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68" w:rsidRPr="00271C68" w:rsidRDefault="00271C68" w:rsidP="00CB2118">
      <w:pPr>
        <w:spacing w:after="0" w:line="312" w:lineRule="auto"/>
        <w:jc w:val="both"/>
        <w:rPr>
          <w:rStyle w:val="fullpost"/>
          <w:rFonts w:ascii="Tahoma" w:hAnsi="Tahoma" w:cs="Tahoma"/>
          <w:b/>
          <w:bCs/>
          <w:sz w:val="23"/>
          <w:szCs w:val="23"/>
        </w:rPr>
      </w:pPr>
      <w:r w:rsidRPr="00271C68">
        <w:rPr>
          <w:rStyle w:val="fullpost"/>
          <w:rFonts w:ascii="Tahoma" w:hAnsi="Tahoma" w:cs="Tahoma"/>
          <w:b/>
          <w:bCs/>
          <w:sz w:val="23"/>
          <w:szCs w:val="23"/>
        </w:rPr>
        <w:t>Prosedur untuk Data dari Sampel Tunggal</w:t>
      </w:r>
    </w:p>
    <w:p w:rsidR="00271C68" w:rsidRDefault="00271C68" w:rsidP="00CB2118">
      <w:pPr>
        <w:spacing w:after="0" w:line="312" w:lineRule="auto"/>
        <w:ind w:firstLine="720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 w:rsidRPr="00D63BB9">
        <w:rPr>
          <w:rStyle w:val="fullpost"/>
          <w:rFonts w:ascii="Tahoma" w:hAnsi="Tahoma" w:cs="Tahoma"/>
          <w:sz w:val="23"/>
          <w:szCs w:val="23"/>
        </w:rPr>
        <w:t xml:space="preserve">Prosedur sampel tunggal biasanya bertipe </w:t>
      </w:r>
      <w:r w:rsidRPr="00D63BB9">
        <w:rPr>
          <w:rStyle w:val="fullpost"/>
          <w:rFonts w:ascii="Tahoma" w:hAnsi="Tahoma" w:cs="Tahoma"/>
          <w:i/>
          <w:sz w:val="23"/>
          <w:szCs w:val="23"/>
        </w:rPr>
        <w:t>goodness of fit</w:t>
      </w:r>
      <w:r w:rsidRPr="00D63BB9">
        <w:rPr>
          <w:rStyle w:val="fullpost"/>
          <w:rFonts w:ascii="Tahoma" w:hAnsi="Tahoma" w:cs="Tahoma"/>
          <w:sz w:val="23"/>
          <w:szCs w:val="23"/>
        </w:rPr>
        <w:t>.</w:t>
      </w:r>
      <w:proofErr w:type="gramEnd"/>
      <w:r w:rsidRPr="00D63BB9">
        <w:rPr>
          <w:rStyle w:val="fullpost"/>
          <w:rFonts w:ascii="Tahoma" w:hAnsi="Tahoma" w:cs="Tahoma"/>
          <w:sz w:val="23"/>
          <w:szCs w:val="23"/>
        </w:rPr>
        <w:t xml:space="preserve"> </w:t>
      </w:r>
      <w:proofErr w:type="gramStart"/>
      <w:r w:rsidRPr="00D63BB9">
        <w:rPr>
          <w:rStyle w:val="fullpost"/>
          <w:rFonts w:ascii="Tahoma" w:hAnsi="Tahoma" w:cs="Tahoma"/>
          <w:sz w:val="23"/>
          <w:szCs w:val="23"/>
        </w:rPr>
        <w:t xml:space="preserve">Dalam hal ini kita menarik suatu sampel random dan kemudian </w:t>
      </w:r>
      <w:r>
        <w:rPr>
          <w:rStyle w:val="fullpost"/>
          <w:rFonts w:ascii="Tahoma" w:hAnsi="Tahoma" w:cs="Tahoma"/>
          <w:sz w:val="23"/>
          <w:szCs w:val="23"/>
        </w:rPr>
        <w:t>menguji hipotesis apakah sampel-</w:t>
      </w:r>
      <w:r w:rsidRPr="00D63BB9">
        <w:rPr>
          <w:rStyle w:val="fullpost"/>
          <w:rFonts w:ascii="Tahoma" w:hAnsi="Tahoma" w:cs="Tahoma"/>
          <w:sz w:val="23"/>
          <w:szCs w:val="23"/>
        </w:rPr>
        <w:t xml:space="preserve">sampel </w:t>
      </w:r>
      <w:r>
        <w:rPr>
          <w:rStyle w:val="fullpost"/>
          <w:rFonts w:ascii="Tahoma" w:hAnsi="Tahoma" w:cs="Tahoma"/>
          <w:sz w:val="23"/>
          <w:szCs w:val="23"/>
        </w:rPr>
        <w:t xml:space="preserve">tersebut </w:t>
      </w:r>
      <w:r w:rsidRPr="00D63BB9">
        <w:rPr>
          <w:rStyle w:val="fullpost"/>
          <w:rFonts w:ascii="Tahoma" w:hAnsi="Tahoma" w:cs="Tahoma"/>
          <w:sz w:val="23"/>
          <w:szCs w:val="23"/>
        </w:rPr>
        <w:t>berasal dari suatu populasi dengan distribusi tertentu.</w:t>
      </w:r>
      <w:proofErr w:type="gramEnd"/>
      <w:r w:rsidRPr="00D63BB9">
        <w:rPr>
          <w:rStyle w:val="fullpost"/>
          <w:rFonts w:ascii="Tahoma" w:hAnsi="Tahoma" w:cs="Tahoma"/>
          <w:sz w:val="23"/>
          <w:szCs w:val="23"/>
        </w:rPr>
        <w:t xml:space="preserve"> Dengan demikian prosedur ini dapat menjawab pertanyaan-pertanyaan: </w:t>
      </w:r>
    </w:p>
    <w:p w:rsidR="00271C68" w:rsidRDefault="00271C68" w:rsidP="00CB2118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 w:rsidRPr="00271C68">
        <w:rPr>
          <w:rStyle w:val="fullpost"/>
          <w:rFonts w:ascii="Tahoma" w:hAnsi="Tahoma" w:cs="Tahoma"/>
          <w:sz w:val="23"/>
          <w:szCs w:val="23"/>
        </w:rPr>
        <w:t xml:space="preserve">Adakah perbedaan kecenderungan antara sampel dengan populasi? </w:t>
      </w:r>
    </w:p>
    <w:p w:rsidR="00271C68" w:rsidRPr="00271C68" w:rsidRDefault="00271C68" w:rsidP="00CB2118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 w:rsidRPr="00271C68">
        <w:rPr>
          <w:rStyle w:val="fullpost"/>
          <w:rFonts w:ascii="Tahoma" w:hAnsi="Tahoma" w:cs="Tahoma"/>
          <w:sz w:val="23"/>
          <w:szCs w:val="23"/>
        </w:rPr>
        <w:t>Adakah perbedaan antara frekuensi yang diamati den</w:t>
      </w:r>
      <w:r>
        <w:rPr>
          <w:rStyle w:val="fullpost"/>
          <w:rFonts w:ascii="Tahoma" w:hAnsi="Tahoma" w:cs="Tahoma"/>
          <w:sz w:val="23"/>
          <w:szCs w:val="23"/>
        </w:rPr>
        <w:t xml:space="preserve">gan frekuensi yang diharapkan? 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d</w:t>
      </w:r>
      <w:r w:rsidRPr="00271C68">
        <w:rPr>
          <w:rStyle w:val="fullpost"/>
          <w:rFonts w:ascii="Tahoma" w:hAnsi="Tahoma" w:cs="Tahoma"/>
          <w:sz w:val="23"/>
          <w:szCs w:val="23"/>
        </w:rPr>
        <w:t>an</w:t>
      </w:r>
      <w:proofErr w:type="gramEnd"/>
      <w:r w:rsidRPr="00271C68">
        <w:rPr>
          <w:rStyle w:val="fullpost"/>
          <w:rFonts w:ascii="Tahoma" w:hAnsi="Tahoma" w:cs="Tahoma"/>
          <w:sz w:val="23"/>
          <w:szCs w:val="23"/>
        </w:rPr>
        <w:t xml:space="preserve"> sejenisnya.</w:t>
      </w:r>
    </w:p>
    <w:p w:rsidR="00271C68" w:rsidRDefault="00271C68" w:rsidP="00CB2118">
      <w:pPr>
        <w:spacing w:before="120" w:after="0" w:line="312" w:lineRule="auto"/>
        <w:ind w:firstLine="720"/>
        <w:jc w:val="both"/>
        <w:rPr>
          <w:rStyle w:val="fullpost"/>
          <w:rFonts w:ascii="Tahoma" w:hAnsi="Tahoma" w:cs="Tahoma"/>
          <w:sz w:val="23"/>
          <w:szCs w:val="23"/>
        </w:rPr>
      </w:pPr>
      <w:r w:rsidRPr="00D63BB9">
        <w:rPr>
          <w:rStyle w:val="fullpost"/>
          <w:rFonts w:ascii="Tahoma" w:hAnsi="Tahoma" w:cs="Tahoma"/>
          <w:sz w:val="23"/>
          <w:szCs w:val="23"/>
        </w:rPr>
        <w:t>Pada statistik parametrik pertanyaan-pertanyaan tersebut dapat diuji dengan uji t. Pada statistik non</w:t>
      </w:r>
      <w:r>
        <w:rPr>
          <w:rStyle w:val="fullpost"/>
          <w:rFonts w:ascii="Tahoma" w:hAnsi="Tahoma" w:cs="Tahoma"/>
          <w:sz w:val="23"/>
          <w:szCs w:val="23"/>
        </w:rPr>
        <w:t>-</w:t>
      </w:r>
      <w:r w:rsidRPr="00D63BB9">
        <w:rPr>
          <w:rStyle w:val="fullpost"/>
          <w:rFonts w:ascii="Tahoma" w:hAnsi="Tahoma" w:cs="Tahoma"/>
          <w:sz w:val="23"/>
          <w:szCs w:val="23"/>
        </w:rPr>
        <w:t xml:space="preserve">parametrik pertanyaan-pertanyaan tersebut antara lain dapat dijawab dengan menggunakan uji Binomial, uji Chi-Kuadrat satu sampel, dan uji Kolmogorof-Smirnov. </w:t>
      </w:r>
    </w:p>
    <w:p w:rsidR="00271C68" w:rsidRDefault="00271C68" w:rsidP="00CB2118">
      <w:p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271C68" w:rsidRPr="00CB2118" w:rsidRDefault="00271C68" w:rsidP="00CB2118">
      <w:pPr>
        <w:pStyle w:val="ListParagraph"/>
        <w:numPr>
          <w:ilvl w:val="0"/>
          <w:numId w:val="3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Uji Binomial</w:t>
      </w:r>
    </w:p>
    <w:p w:rsidR="00271C68" w:rsidRDefault="00271C68" w:rsidP="00CB2118">
      <w:pPr>
        <w:pStyle w:val="ListParagraph"/>
        <w:numPr>
          <w:ilvl w:val="0"/>
          <w:numId w:val="4"/>
        </w:numPr>
        <w:spacing w:after="0" w:line="312" w:lineRule="auto"/>
        <w:ind w:left="851" w:hanging="425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Uji binomial digunakan untuk menguji hipotesis sampel tunggal bila dalam populasi terdiri atas dua kelompok, datanya berskala nominal, dan jumlah/ukuran datanya kecil (kurang dari 25).</w:t>
      </w:r>
      <w:r w:rsidR="009D17F6">
        <w:rPr>
          <w:rStyle w:val="fullpost"/>
          <w:rFonts w:ascii="Tahoma" w:hAnsi="Tahoma" w:cs="Tahoma"/>
          <w:sz w:val="23"/>
          <w:szCs w:val="23"/>
        </w:rPr>
        <w:t xml:space="preserve"> Dua kelompok tsb misalnya, kelas pria dan wanita, sen</w:t>
      </w:r>
      <w:r w:rsidR="005A56D6">
        <w:rPr>
          <w:rStyle w:val="fullpost"/>
          <w:rFonts w:ascii="Tahoma" w:hAnsi="Tahoma" w:cs="Tahoma"/>
          <w:sz w:val="23"/>
          <w:szCs w:val="23"/>
        </w:rPr>
        <w:t xml:space="preserve">ior – </w:t>
      </w:r>
      <w:r w:rsidR="009D17F6">
        <w:rPr>
          <w:rStyle w:val="fullpost"/>
          <w:rFonts w:ascii="Tahoma" w:hAnsi="Tahoma" w:cs="Tahoma"/>
          <w:sz w:val="23"/>
          <w:szCs w:val="23"/>
        </w:rPr>
        <w:t xml:space="preserve">yunior, kaya </w:t>
      </w:r>
      <w:r w:rsidR="005A56D6">
        <w:rPr>
          <w:rStyle w:val="fullpost"/>
          <w:rFonts w:ascii="Tahoma" w:hAnsi="Tahoma" w:cs="Tahoma"/>
          <w:sz w:val="23"/>
          <w:szCs w:val="23"/>
        </w:rPr>
        <w:t xml:space="preserve">– </w:t>
      </w:r>
      <w:r w:rsidR="009D17F6">
        <w:rPr>
          <w:rStyle w:val="fullpost"/>
          <w:rFonts w:ascii="Tahoma" w:hAnsi="Tahoma" w:cs="Tahoma"/>
          <w:sz w:val="23"/>
          <w:szCs w:val="23"/>
        </w:rPr>
        <w:t>miskin</w:t>
      </w:r>
      <w:proofErr w:type="gramStart"/>
      <w:r w:rsidR="005A56D6">
        <w:rPr>
          <w:rStyle w:val="fullpost"/>
          <w:rFonts w:ascii="Tahoma" w:hAnsi="Tahoma" w:cs="Tahoma"/>
          <w:sz w:val="23"/>
          <w:szCs w:val="23"/>
        </w:rPr>
        <w:t xml:space="preserve">, </w:t>
      </w:r>
      <w:r w:rsidR="009D17F6">
        <w:rPr>
          <w:rStyle w:val="fullpost"/>
          <w:rFonts w:ascii="Tahoma" w:hAnsi="Tahoma" w:cs="Tahoma"/>
          <w:sz w:val="23"/>
          <w:szCs w:val="23"/>
        </w:rPr>
        <w:t xml:space="preserve"> dsb</w:t>
      </w:r>
      <w:proofErr w:type="gramEnd"/>
      <w:r w:rsidR="009D17F6">
        <w:rPr>
          <w:rStyle w:val="fullpost"/>
          <w:rFonts w:ascii="Tahoma" w:hAnsi="Tahoma" w:cs="Tahoma"/>
          <w:sz w:val="23"/>
          <w:szCs w:val="23"/>
        </w:rPr>
        <w:t>.</w:t>
      </w:r>
    </w:p>
    <w:p w:rsidR="005A56D6" w:rsidRDefault="005A56D6" w:rsidP="00CB2118">
      <w:pPr>
        <w:pStyle w:val="ListParagraph"/>
        <w:numPr>
          <w:ilvl w:val="0"/>
          <w:numId w:val="4"/>
        </w:numPr>
        <w:spacing w:after="0" w:line="312" w:lineRule="auto"/>
        <w:ind w:left="851" w:hanging="425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Dalam hal ini,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akan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diuji hipotesis mengenai ada-tidaknya perbedaan antara data dalam populasi dengan data pada sampel yg diambil dari populasi tsb.</w:t>
      </w:r>
    </w:p>
    <w:p w:rsidR="005A56D6" w:rsidRDefault="005A56D6" w:rsidP="00CB2118">
      <w:pPr>
        <w:pStyle w:val="ListParagraph"/>
        <w:numPr>
          <w:ilvl w:val="0"/>
          <w:numId w:val="4"/>
        </w:numPr>
        <w:spacing w:after="0" w:line="312" w:lineRule="auto"/>
        <w:ind w:left="851" w:hanging="425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Cara yg lebih sederhana untuk menguji Ho adalah dgn membandingkan nilai p </w:t>
      </w:r>
      <w:r w:rsidR="008234C1">
        <w:rPr>
          <w:rStyle w:val="fullpost"/>
          <w:rFonts w:ascii="Tahoma" w:hAnsi="Tahoma" w:cs="Tahoma"/>
          <w:sz w:val="23"/>
          <w:szCs w:val="23"/>
        </w:rPr>
        <w:t xml:space="preserve">table (lihat Tabel IV Sugiyono), </w:t>
      </w:r>
      <w:r>
        <w:rPr>
          <w:rStyle w:val="fullpost"/>
          <w:rFonts w:ascii="Tahoma" w:hAnsi="Tahoma" w:cs="Tahoma"/>
          <w:sz w:val="23"/>
          <w:szCs w:val="23"/>
        </w:rPr>
        <w:t xml:space="preserve">dengan nilai taraf kesalahan </w:t>
      </w:r>
      <w:r w:rsidR="008234C1">
        <w:rPr>
          <w:rStyle w:val="fullpost"/>
          <w:rFonts w:ascii="Tahoma" w:hAnsi="Tahoma" w:cs="Tahoma"/>
          <w:sz w:val="23"/>
          <w:szCs w:val="23"/>
        </w:rPr>
        <w:t>yg telah di</w:t>
      </w:r>
      <w:r>
        <w:rPr>
          <w:rStyle w:val="fullpost"/>
          <w:rFonts w:ascii="Tahoma" w:hAnsi="Tahoma" w:cs="Tahoma"/>
          <w:sz w:val="23"/>
          <w:szCs w:val="23"/>
        </w:rPr>
        <w:t>tentu</w:t>
      </w:r>
      <w:r w:rsidR="008234C1">
        <w:rPr>
          <w:rStyle w:val="fullpost"/>
          <w:rFonts w:ascii="Tahoma" w:hAnsi="Tahoma" w:cs="Tahoma"/>
          <w:sz w:val="23"/>
          <w:szCs w:val="23"/>
        </w:rPr>
        <w:t xml:space="preserve">kan, </w:t>
      </w:r>
      <w:proofErr w:type="gramStart"/>
      <w:r w:rsidR="008234C1">
        <w:rPr>
          <w:rStyle w:val="fullpost"/>
          <w:rFonts w:ascii="Tahoma" w:hAnsi="Tahoma" w:cs="Tahoma"/>
          <w:sz w:val="23"/>
          <w:szCs w:val="23"/>
        </w:rPr>
        <w:t>misal  α</w:t>
      </w:r>
      <w:proofErr w:type="gramEnd"/>
      <w:r w:rsidR="008234C1">
        <w:rPr>
          <w:rStyle w:val="fullpost"/>
          <w:rFonts w:ascii="Tahoma" w:hAnsi="Tahoma" w:cs="Tahoma"/>
          <w:sz w:val="23"/>
          <w:szCs w:val="23"/>
        </w:rPr>
        <w:t xml:space="preserve"> = 0,05.</w:t>
      </w:r>
    </w:p>
    <w:p w:rsidR="005A56D6" w:rsidRDefault="005A56D6" w:rsidP="00CB2118">
      <w:pPr>
        <w:pStyle w:val="ListParagraph"/>
        <w:numPr>
          <w:ilvl w:val="0"/>
          <w:numId w:val="4"/>
        </w:numPr>
        <w:spacing w:after="0" w:line="312" w:lineRule="auto"/>
        <w:ind w:left="851" w:hanging="425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Kriteria: jika </w:t>
      </w:r>
      <w:r w:rsidR="008234C1">
        <w:rPr>
          <w:rStyle w:val="fullpost"/>
          <w:rFonts w:ascii="Tahoma" w:hAnsi="Tahoma" w:cs="Tahoma"/>
          <w:sz w:val="23"/>
          <w:szCs w:val="23"/>
        </w:rPr>
        <w:t xml:space="preserve">nilai </w:t>
      </w:r>
      <w:r>
        <w:rPr>
          <w:rStyle w:val="fullpost"/>
          <w:rFonts w:ascii="Tahoma" w:hAnsi="Tahoma" w:cs="Tahoma"/>
          <w:sz w:val="23"/>
          <w:szCs w:val="23"/>
        </w:rPr>
        <w:t xml:space="preserve">p &lt; </w:t>
      </w:r>
      <w:r w:rsidR="00254F07">
        <w:rPr>
          <w:rStyle w:val="fullpost"/>
          <w:rFonts w:ascii="Tahoma" w:hAnsi="Tahoma" w:cs="Tahoma"/>
          <w:sz w:val="23"/>
          <w:szCs w:val="23"/>
        </w:rPr>
        <w:t>α</w:t>
      </w:r>
      <w:r>
        <w:rPr>
          <w:rStyle w:val="fullpost"/>
          <w:rFonts w:ascii="Tahoma" w:hAnsi="Tahoma" w:cs="Tahoma"/>
          <w:sz w:val="23"/>
          <w:szCs w:val="23"/>
        </w:rPr>
        <w:t xml:space="preserve">, maka Ho diterima, dan Ha ditolak. Sebaliknya, jika p &gt; </w:t>
      </w:r>
      <w:r w:rsidR="00254F07">
        <w:rPr>
          <w:rStyle w:val="fullpost"/>
          <w:rFonts w:ascii="Tahoma" w:hAnsi="Tahoma" w:cs="Tahoma"/>
          <w:sz w:val="23"/>
          <w:szCs w:val="23"/>
        </w:rPr>
        <w:t>α</w:t>
      </w:r>
      <w:r>
        <w:rPr>
          <w:rStyle w:val="fullpost"/>
          <w:rFonts w:ascii="Tahoma" w:hAnsi="Tahoma" w:cs="Tahoma"/>
          <w:sz w:val="23"/>
          <w:szCs w:val="23"/>
        </w:rPr>
        <w:t xml:space="preserve"> maka Ho ditolak.</w:t>
      </w:r>
    </w:p>
    <w:p w:rsidR="00254F07" w:rsidRDefault="00254F07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5A56D6" w:rsidRPr="00CB2118" w:rsidRDefault="005A56D6" w:rsidP="00CB2118">
      <w:pPr>
        <w:spacing w:after="0" w:line="312" w:lineRule="auto"/>
        <w:ind w:left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Contoh:</w:t>
      </w:r>
    </w:p>
    <w:p w:rsidR="005A56D6" w:rsidRDefault="005A56D6" w:rsidP="00CB2118">
      <w:pPr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Suatu perusahaan otomotif memproduksi dua jenis mobil minibus berbahan bakar bensin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dn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solar. </w:t>
      </w:r>
      <w:proofErr w:type="gramStart"/>
      <w:r w:rsidR="007472BC">
        <w:rPr>
          <w:rStyle w:val="fullpost"/>
          <w:rFonts w:ascii="Tahoma" w:hAnsi="Tahoma" w:cs="Tahoma"/>
          <w:sz w:val="23"/>
          <w:szCs w:val="23"/>
        </w:rPr>
        <w:t>Perusahaan tsb ingin mengetahui apakah masyarakat suka mobil berbahan bakar solar ataukah bensin.</w:t>
      </w:r>
      <w:proofErr w:type="gramEnd"/>
      <w:r w:rsidR="007472BC">
        <w:rPr>
          <w:rStyle w:val="fullpost"/>
          <w:rFonts w:ascii="Tahoma" w:hAnsi="Tahoma" w:cs="Tahoma"/>
          <w:sz w:val="23"/>
          <w:szCs w:val="23"/>
        </w:rPr>
        <w:t xml:space="preserve"> Dari 24 orang </w:t>
      </w:r>
      <w:r w:rsidR="008234C1">
        <w:rPr>
          <w:rStyle w:val="fullpost"/>
          <w:rFonts w:ascii="Tahoma" w:hAnsi="Tahoma" w:cs="Tahoma"/>
          <w:sz w:val="23"/>
          <w:szCs w:val="23"/>
        </w:rPr>
        <w:t>yang dijadikan sampel yang ditentukan secara random, ternyata 14 orang lebih memilih mobil berbahan bakar bensin, dan 10 orang leb</w:t>
      </w:r>
      <w:r w:rsidR="009B12E6">
        <w:rPr>
          <w:rStyle w:val="fullpost"/>
          <w:rFonts w:ascii="Tahoma" w:hAnsi="Tahoma" w:cs="Tahoma"/>
          <w:sz w:val="23"/>
          <w:szCs w:val="23"/>
        </w:rPr>
        <w:t>i</w:t>
      </w:r>
      <w:r w:rsidR="008234C1">
        <w:rPr>
          <w:rStyle w:val="fullpost"/>
          <w:rFonts w:ascii="Tahoma" w:hAnsi="Tahoma" w:cs="Tahoma"/>
          <w:sz w:val="23"/>
          <w:szCs w:val="23"/>
        </w:rPr>
        <w:t>h s</w:t>
      </w:r>
      <w:r w:rsidR="0085608B">
        <w:rPr>
          <w:rStyle w:val="fullpost"/>
          <w:rFonts w:ascii="Tahoma" w:hAnsi="Tahoma" w:cs="Tahoma"/>
          <w:sz w:val="23"/>
          <w:szCs w:val="23"/>
        </w:rPr>
        <w:t>u</w:t>
      </w:r>
      <w:r w:rsidR="008234C1">
        <w:rPr>
          <w:rStyle w:val="fullpost"/>
          <w:rFonts w:ascii="Tahoma" w:hAnsi="Tahoma" w:cs="Tahoma"/>
          <w:sz w:val="23"/>
          <w:szCs w:val="23"/>
        </w:rPr>
        <w:t>ka  memilih mobil berbahan bakar solar.</w:t>
      </w:r>
    </w:p>
    <w:p w:rsidR="008234C1" w:rsidRDefault="008234C1" w:rsidP="00CB2118">
      <w:pPr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8234C1" w:rsidRPr="00CB2118" w:rsidRDefault="008234C1" w:rsidP="00CB2118">
      <w:pPr>
        <w:spacing w:after="0" w:line="312" w:lineRule="auto"/>
        <w:ind w:left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Penyelesaian:</w:t>
      </w:r>
    </w:p>
    <w:p w:rsidR="008234C1" w:rsidRDefault="008234C1" w:rsidP="00CB2118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Variabel penelitian : Jenis mobil</w:t>
      </w:r>
    </w:p>
    <w:p w:rsidR="008234C1" w:rsidRDefault="008234C1" w:rsidP="00CB2118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Rumusan masalah:</w:t>
      </w:r>
    </w:p>
    <w:p w:rsidR="008234C1" w:rsidRDefault="008234C1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Bagaimanakah kecenderungan masyarakat dalam memilih jenis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mobil ?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atau</w:t>
      </w:r>
      <w:proofErr w:type="gramEnd"/>
    </w:p>
    <w:p w:rsidR="008234C1" w:rsidRDefault="008234C1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lastRenderedPageBreak/>
        <w:t>Apakah masyarakat cenderung lebih suka memilih mobil berbahan bakar bensin ataukah solar?</w:t>
      </w:r>
      <w:proofErr w:type="gramEnd"/>
    </w:p>
    <w:p w:rsidR="00B6218C" w:rsidRDefault="00B6218C" w:rsidP="00CB2118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Hipotesis yg dapat diajukan adalah:</w:t>
      </w:r>
    </w:p>
    <w:p w:rsidR="00B6218C" w:rsidRDefault="00B6218C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jumlah (frekuensi) masyarakat yg memilih mobil berbahan bakar bensin dan solar adalah tidak berbeda (sama).</w:t>
      </w:r>
    </w:p>
    <w:p w:rsidR="00B6218C" w:rsidRDefault="00B6218C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jumlah (frekuensi) masyarakat yg memilih mobil berbahan bakar bensin dan solar adalah tidak sama (berbeda).</w:t>
      </w:r>
    </w:p>
    <w:p w:rsidR="00B6218C" w:rsidRDefault="00B6218C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Secara matematis, Hipotesis tsb dapat dirumuskan sbb:</w:t>
      </w:r>
    </w:p>
    <w:p w:rsidR="00B6218C" w:rsidRDefault="00B6218C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p1 = p2 = 0,5</w:t>
      </w:r>
    </w:p>
    <w:p w:rsidR="00B6218C" w:rsidRDefault="00B6218C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p1 ≠ p2</w:t>
      </w:r>
    </w:p>
    <w:p w:rsidR="0088334B" w:rsidRDefault="0088334B" w:rsidP="00CB2118">
      <w:pPr>
        <w:pStyle w:val="ListParagraph"/>
        <w:numPr>
          <w:ilvl w:val="0"/>
          <w:numId w:val="5"/>
        </w:numPr>
        <w:spacing w:after="0" w:line="312" w:lineRule="auto"/>
        <w:ind w:left="782" w:hanging="357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Hasil survey terhadap 24 orang sampel adalah sebagai berikut:</w:t>
      </w:r>
    </w:p>
    <w:p w:rsidR="00BA7301" w:rsidRDefault="00BA7301" w:rsidP="00CB2118">
      <w:pPr>
        <w:pStyle w:val="ListParagraph"/>
        <w:spacing w:after="0" w:line="312" w:lineRule="auto"/>
        <w:ind w:left="782"/>
        <w:jc w:val="both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3969"/>
        <w:gridCol w:w="3685"/>
      </w:tblGrid>
      <w:tr w:rsidR="00BA7301" w:rsidTr="00BA7301">
        <w:trPr>
          <w:trHeight w:val="371"/>
        </w:trPr>
        <w:tc>
          <w:tcPr>
            <w:tcW w:w="3969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Alternatif Pilihan Jenis Mobil</w:t>
            </w:r>
          </w:p>
        </w:tc>
        <w:tc>
          <w:tcPr>
            <w:tcW w:w="3685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Frekuensi yg memilih</w:t>
            </w:r>
          </w:p>
        </w:tc>
      </w:tr>
      <w:tr w:rsidR="00BA7301" w:rsidTr="00BA7301">
        <w:tc>
          <w:tcPr>
            <w:tcW w:w="3969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Mobil bahan bakar bensin</w:t>
            </w:r>
          </w:p>
          <w:p w:rsidR="00BA7301" w:rsidRDefault="00BA7301" w:rsidP="00CB2118">
            <w:pPr>
              <w:pStyle w:val="ListParagraph"/>
              <w:spacing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Mobil bahan bakar solar</w:t>
            </w:r>
          </w:p>
        </w:tc>
        <w:tc>
          <w:tcPr>
            <w:tcW w:w="3685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14</w:t>
            </w:r>
          </w:p>
          <w:p w:rsidR="00BA7301" w:rsidRDefault="00BA730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10</w:t>
            </w:r>
          </w:p>
        </w:tc>
      </w:tr>
      <w:tr w:rsidR="00BA7301" w:rsidTr="00BA7301">
        <w:tc>
          <w:tcPr>
            <w:tcW w:w="3969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 u m l a h</w:t>
            </w:r>
          </w:p>
        </w:tc>
        <w:tc>
          <w:tcPr>
            <w:tcW w:w="3685" w:type="dxa"/>
          </w:tcPr>
          <w:p w:rsidR="00BA7301" w:rsidRDefault="00BA730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24</w:t>
            </w:r>
          </w:p>
        </w:tc>
      </w:tr>
    </w:tbl>
    <w:p w:rsidR="00B905C8" w:rsidRDefault="00B905C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88334B" w:rsidRDefault="00B905C8" w:rsidP="00CB2118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Dalam kasus tsb, jumlah sampel </w:t>
      </w:r>
      <w:r w:rsidRPr="00B905C8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N = 24</w:t>
      </w:r>
    </w:p>
    <w:p w:rsidR="00B905C8" w:rsidRDefault="00B905C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Karena masyarakat yg memilih mobil berbahan bakar bensin = 14, dan yg berbahan bakar solar = 10, maka frekuensi terkecilnya adalah x = 10.</w:t>
      </w:r>
    </w:p>
    <w:p w:rsidR="00B905C8" w:rsidRDefault="00B905C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Berdasarkan Tabel VI, dgn N = 24 dan x = 10, maka koefisien binomialnya adalah 0,271.</w:t>
      </w:r>
    </w:p>
    <w:p w:rsidR="00B905C8" w:rsidRDefault="00B905C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Jika taraf kesalahan yg ditetapkan adalah α = 0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,05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maka berarti p lebih besar dari α = 0,05 </w:t>
      </w:r>
      <w:r w:rsidRPr="00B905C8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sehingga Ho dit</w:t>
      </w:r>
      <w:r w:rsidR="00DF4EBB">
        <w:rPr>
          <w:rStyle w:val="fullpost"/>
          <w:rFonts w:ascii="Tahoma" w:hAnsi="Tahoma" w:cs="Tahoma"/>
          <w:sz w:val="23"/>
          <w:szCs w:val="23"/>
        </w:rPr>
        <w:t>erima, dan Ha ditolak</w:t>
      </w:r>
      <w:r w:rsidR="00CB43FA">
        <w:rPr>
          <w:rStyle w:val="fullpost"/>
          <w:rFonts w:ascii="Tahoma" w:hAnsi="Tahoma" w:cs="Tahoma"/>
          <w:sz w:val="23"/>
          <w:szCs w:val="23"/>
        </w:rPr>
        <w:t>.</w:t>
      </w:r>
    </w:p>
    <w:p w:rsidR="00CB43FA" w:rsidRDefault="00CB43FA" w:rsidP="00CB2118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Kesimpulan: </w:t>
      </w:r>
    </w:p>
    <w:p w:rsidR="00CB43FA" w:rsidRPr="008234C1" w:rsidRDefault="00CB43FA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 xml:space="preserve">Kecenderungan masyarakat dalam memilih jenis mobil antara yg berbahan bakar bensin dan solar adalah </w:t>
      </w:r>
      <w:r w:rsidR="00DF4EBB">
        <w:rPr>
          <w:rStyle w:val="fullpost"/>
          <w:rFonts w:ascii="Tahoma" w:hAnsi="Tahoma" w:cs="Tahoma"/>
          <w:sz w:val="23"/>
          <w:szCs w:val="23"/>
        </w:rPr>
        <w:t xml:space="preserve">tidak </w:t>
      </w:r>
      <w:r>
        <w:rPr>
          <w:rStyle w:val="fullpost"/>
          <w:rFonts w:ascii="Tahoma" w:hAnsi="Tahoma" w:cs="Tahoma"/>
          <w:sz w:val="23"/>
          <w:szCs w:val="23"/>
        </w:rPr>
        <w:t xml:space="preserve">berbeda </w:t>
      </w:r>
      <w:r w:rsidR="00DF4EBB">
        <w:rPr>
          <w:rStyle w:val="fullpost"/>
          <w:rFonts w:ascii="Tahoma" w:hAnsi="Tahoma" w:cs="Tahoma"/>
          <w:sz w:val="23"/>
          <w:szCs w:val="23"/>
        </w:rPr>
        <w:t>secara signifikan.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</w:p>
    <w:p w:rsidR="00271C68" w:rsidRDefault="00271C6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271C68" w:rsidRPr="00CB2118" w:rsidRDefault="00271C68" w:rsidP="00CB2118">
      <w:pPr>
        <w:pStyle w:val="ListParagraph"/>
        <w:numPr>
          <w:ilvl w:val="0"/>
          <w:numId w:val="3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Uji Chi Kuadrat Goodness of fit</w:t>
      </w:r>
    </w:p>
    <w:p w:rsidR="00271C68" w:rsidRDefault="00DF4EBB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Chi Kuadrat (χ2) satu sampel adalah teknik statistik yang digunakan untuk menguji hipotesis sampel tunggal bila dalam populasinya terdiri atas dua kelas/kategori atau lebih, datanya berskala nominal dan jumlah sampelnya besar.</w:t>
      </w:r>
      <w:proofErr w:type="gramEnd"/>
    </w:p>
    <w:p w:rsidR="00DF4EBB" w:rsidRDefault="00A40D49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Rumus Chi Kuadrat adalah:</w:t>
      </w:r>
    </w:p>
    <w:p w:rsidR="00A40D49" w:rsidRDefault="003F482D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r w:rsidRPr="00D63BB9">
        <w:rPr>
          <w:rStyle w:val="fullpost"/>
          <w:rFonts w:ascii="Tahoma" w:hAnsi="Tahoma" w:cs="Tahoma"/>
          <w:position w:val="-30"/>
          <w:sz w:val="23"/>
          <w:szCs w:val="23"/>
        </w:rPr>
        <w:object w:dxaOrig="19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36pt" o:ole="">
            <v:imagedata r:id="rId6" o:title=""/>
          </v:shape>
          <o:OLEObject Type="Embed" ProgID="Equation.3" ShapeID="_x0000_i1025" DrawAspect="Content" ObjectID="_1379302139" r:id="rId7"/>
        </w:object>
      </w:r>
    </w:p>
    <w:p w:rsidR="003F482D" w:rsidRPr="00D63BB9" w:rsidRDefault="003F482D" w:rsidP="00CB2118">
      <w:pPr>
        <w:spacing w:after="0" w:line="312" w:lineRule="auto"/>
        <w:ind w:firstLine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K</w:t>
      </w:r>
      <w:r w:rsidRPr="00D63BB9">
        <w:rPr>
          <w:rStyle w:val="fullpost"/>
          <w:rFonts w:ascii="Tahoma" w:hAnsi="Tahoma" w:cs="Tahoma"/>
          <w:sz w:val="23"/>
          <w:szCs w:val="23"/>
        </w:rPr>
        <w:t>eterangan:</w:t>
      </w:r>
    </w:p>
    <w:p w:rsidR="003F482D" w:rsidRPr="00D63BB9" w:rsidRDefault="003F482D" w:rsidP="00CB2118">
      <w:pPr>
        <w:spacing w:after="0" w:line="312" w:lineRule="auto"/>
        <w:ind w:firstLine="426"/>
        <w:jc w:val="both"/>
        <w:rPr>
          <w:rStyle w:val="fullpost"/>
          <w:rFonts w:ascii="Tahoma" w:hAnsi="Tahoma" w:cs="Tahoma"/>
          <w:sz w:val="23"/>
          <w:szCs w:val="23"/>
        </w:rPr>
      </w:pPr>
      <w:r w:rsidRPr="00D63BB9">
        <w:rPr>
          <w:rStyle w:val="fullpost"/>
          <w:rFonts w:ascii="Tahoma" w:hAnsi="Tahoma" w:cs="Tahoma"/>
          <w:position w:val="-12"/>
          <w:sz w:val="23"/>
          <w:szCs w:val="23"/>
        </w:rPr>
        <w:object w:dxaOrig="300" w:dyaOrig="360">
          <v:shape id="_x0000_i1026" type="#_x0000_t75" style="width:14.95pt;height:18.35pt" o:ole="">
            <v:imagedata r:id="rId8" o:title=""/>
          </v:shape>
          <o:OLEObject Type="Embed" ProgID="Equation.3" ShapeID="_x0000_i1026" DrawAspect="Content" ObjectID="_1379302140" r:id="rId9"/>
        </w:object>
      </w:r>
      <w:r>
        <w:rPr>
          <w:rStyle w:val="fullpost"/>
          <w:rFonts w:ascii="Tahoma" w:hAnsi="Tahoma" w:cs="Tahoma"/>
          <w:sz w:val="23"/>
          <w:szCs w:val="23"/>
        </w:rPr>
        <w:t xml:space="preserve">   </w:t>
      </w:r>
      <w:r w:rsidRPr="00D63BB9">
        <w:rPr>
          <w:rStyle w:val="fullpost"/>
          <w:rFonts w:ascii="Tahoma" w:hAnsi="Tahoma" w:cs="Tahoma"/>
          <w:sz w:val="23"/>
          <w:szCs w:val="23"/>
        </w:rPr>
        <w:t xml:space="preserve">= banyaknya kasus yang diamati dalam kategori </w:t>
      </w:r>
      <w:r w:rsidRPr="00D63BB9">
        <w:rPr>
          <w:rStyle w:val="fullpost"/>
          <w:rFonts w:ascii="Tahoma" w:hAnsi="Tahoma" w:cs="Tahoma"/>
          <w:i/>
          <w:sz w:val="23"/>
          <w:szCs w:val="23"/>
        </w:rPr>
        <w:t>i</w:t>
      </w:r>
      <w:r w:rsidRPr="00D63BB9">
        <w:rPr>
          <w:rStyle w:val="fullpost"/>
          <w:rFonts w:ascii="Tahoma" w:hAnsi="Tahoma" w:cs="Tahoma"/>
          <w:sz w:val="23"/>
          <w:szCs w:val="23"/>
        </w:rPr>
        <w:t>.</w:t>
      </w:r>
    </w:p>
    <w:p w:rsidR="003F482D" w:rsidRPr="00D63BB9" w:rsidRDefault="003F482D" w:rsidP="00CB2118">
      <w:pPr>
        <w:spacing w:after="0" w:line="312" w:lineRule="auto"/>
        <w:ind w:firstLine="426"/>
        <w:jc w:val="both"/>
        <w:rPr>
          <w:rStyle w:val="fullpost"/>
          <w:rFonts w:ascii="Tahoma" w:hAnsi="Tahoma" w:cs="Tahoma"/>
          <w:sz w:val="23"/>
          <w:szCs w:val="23"/>
        </w:rPr>
      </w:pPr>
      <w:r w:rsidRPr="00D63BB9">
        <w:rPr>
          <w:rStyle w:val="fullpost"/>
          <w:rFonts w:ascii="Tahoma" w:hAnsi="Tahoma" w:cs="Tahoma"/>
          <w:position w:val="-12"/>
          <w:sz w:val="23"/>
          <w:szCs w:val="23"/>
        </w:rPr>
        <w:object w:dxaOrig="279" w:dyaOrig="360">
          <v:shape id="_x0000_i1027" type="#_x0000_t75" style="width:14.25pt;height:18.35pt" o:ole="">
            <v:imagedata r:id="rId10" o:title=""/>
          </v:shape>
          <o:OLEObject Type="Embed" ProgID="Equation.3" ShapeID="_x0000_i1027" DrawAspect="Content" ObjectID="_1379302141" r:id="rId11"/>
        </w:object>
      </w:r>
      <w:r w:rsidRPr="00D63BB9">
        <w:rPr>
          <w:rStyle w:val="fullpost"/>
          <w:rFonts w:ascii="Tahoma" w:hAnsi="Tahoma" w:cs="Tahoma"/>
          <w:sz w:val="23"/>
          <w:szCs w:val="23"/>
        </w:rPr>
        <w:tab/>
      </w:r>
      <w:r>
        <w:rPr>
          <w:rStyle w:val="fullpost"/>
          <w:rFonts w:ascii="Tahoma" w:hAnsi="Tahoma" w:cs="Tahoma"/>
          <w:sz w:val="23"/>
          <w:szCs w:val="23"/>
        </w:rPr>
        <w:t xml:space="preserve">   </w:t>
      </w:r>
      <w:r w:rsidRPr="00D63BB9">
        <w:rPr>
          <w:rStyle w:val="fullpost"/>
          <w:rFonts w:ascii="Tahoma" w:hAnsi="Tahoma" w:cs="Tahoma"/>
          <w:sz w:val="23"/>
          <w:szCs w:val="23"/>
        </w:rPr>
        <w:t>= banyaknya kasus yang diharapkan</w:t>
      </w:r>
    </w:p>
    <w:p w:rsidR="003F482D" w:rsidRPr="00D63BB9" w:rsidRDefault="003F482D" w:rsidP="00CB2118">
      <w:pPr>
        <w:spacing w:after="0" w:line="312" w:lineRule="auto"/>
        <w:ind w:firstLine="426"/>
        <w:jc w:val="both"/>
        <w:rPr>
          <w:rStyle w:val="fullpost"/>
          <w:rFonts w:ascii="Tahoma" w:hAnsi="Tahoma" w:cs="Tahoma"/>
          <w:sz w:val="23"/>
          <w:szCs w:val="23"/>
        </w:rPr>
      </w:pPr>
      <w:r w:rsidRPr="00D63BB9">
        <w:rPr>
          <w:rStyle w:val="fullpost"/>
          <w:rFonts w:ascii="Tahoma" w:hAnsi="Tahoma" w:cs="Tahoma"/>
          <w:position w:val="-28"/>
          <w:sz w:val="23"/>
          <w:szCs w:val="23"/>
        </w:rPr>
        <w:object w:dxaOrig="480" w:dyaOrig="680">
          <v:shape id="_x0000_i1028" type="#_x0000_t75" style="width:23.75pt;height:33.95pt" o:ole="">
            <v:imagedata r:id="rId12" o:title=""/>
          </v:shape>
          <o:OLEObject Type="Embed" ProgID="Equation.3" ShapeID="_x0000_i1028" DrawAspect="Content" ObjectID="_1379302142" r:id="rId13"/>
        </w:object>
      </w:r>
      <w:r w:rsidRPr="00D63BB9">
        <w:rPr>
          <w:rStyle w:val="fullpost"/>
          <w:rFonts w:ascii="Tahoma" w:hAnsi="Tahoma" w:cs="Tahoma"/>
          <w:sz w:val="23"/>
          <w:szCs w:val="23"/>
        </w:rPr>
        <w:t xml:space="preserve">= penjumlahan semua kategori </w:t>
      </w:r>
      <w:r w:rsidRPr="00D63BB9">
        <w:rPr>
          <w:rStyle w:val="fullpost"/>
          <w:rFonts w:ascii="Tahoma" w:hAnsi="Tahoma" w:cs="Tahoma"/>
          <w:i/>
          <w:sz w:val="23"/>
          <w:szCs w:val="23"/>
        </w:rPr>
        <w:t>k</w:t>
      </w:r>
      <w:r w:rsidRPr="00D63BB9">
        <w:rPr>
          <w:rStyle w:val="fullpost"/>
          <w:rFonts w:ascii="Tahoma" w:hAnsi="Tahoma" w:cs="Tahoma"/>
          <w:sz w:val="23"/>
          <w:szCs w:val="23"/>
        </w:rPr>
        <w:t>.</w:t>
      </w:r>
    </w:p>
    <w:p w:rsidR="00CB2118" w:rsidRDefault="00CB2118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b/>
          <w:sz w:val="23"/>
          <w:szCs w:val="23"/>
        </w:rPr>
      </w:pPr>
    </w:p>
    <w:p w:rsidR="003F482D" w:rsidRPr="00CB2118" w:rsidRDefault="003F482D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Contoh: untuk Dua Kategori</w:t>
      </w:r>
    </w:p>
    <w:p w:rsidR="003F482D" w:rsidRDefault="003F482D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Salah satu organisasi perempuan ingin mengetahui apakah wanita berpeluang yang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dengan pria untuk menjadi kepala desa.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Untuk itu, maka perlu dilakukan survey.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Populasi survey adalah masyarakat sebuah desa.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Dalam hal ini, diajukan pertanyaan, apakah masyarakat lebih cenderung memilih calon kepala desa wanita ataukah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pria</w:t>
      </w:r>
      <w:r w:rsidR="009C47C2">
        <w:rPr>
          <w:rStyle w:val="fullpost"/>
          <w:rFonts w:ascii="Tahoma" w:hAnsi="Tahoma" w:cs="Tahoma"/>
          <w:sz w:val="23"/>
          <w:szCs w:val="23"/>
        </w:rPr>
        <w:t xml:space="preserve"> ?</w:t>
      </w:r>
      <w:r>
        <w:rPr>
          <w:rStyle w:val="fullpost"/>
          <w:rFonts w:ascii="Tahoma" w:hAnsi="Tahoma" w:cs="Tahoma"/>
          <w:sz w:val="23"/>
          <w:szCs w:val="23"/>
        </w:rPr>
        <w:t>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 xml:space="preserve">Sampel diambil secara random </w:t>
      </w:r>
      <w:r w:rsidR="00BD78F4">
        <w:rPr>
          <w:rStyle w:val="fullpost"/>
          <w:rFonts w:ascii="Tahoma" w:hAnsi="Tahoma" w:cs="Tahoma"/>
          <w:sz w:val="23"/>
          <w:szCs w:val="23"/>
        </w:rPr>
        <w:t>sebanyak 300 orang.</w:t>
      </w:r>
      <w:proofErr w:type="gramEnd"/>
      <w:r w:rsidR="00BD78F4">
        <w:rPr>
          <w:rStyle w:val="fullpost"/>
          <w:rFonts w:ascii="Tahoma" w:hAnsi="Tahoma" w:cs="Tahoma"/>
          <w:sz w:val="23"/>
          <w:szCs w:val="23"/>
        </w:rPr>
        <w:t xml:space="preserve"> Dari sampel tersebut, ternyata 200 orang lebih memilih pria sebagai kepala desa, sedangkan 100 orang lainnya cenderung memilih kepala desa wanita.</w:t>
      </w:r>
    </w:p>
    <w:p w:rsidR="00BD78F4" w:rsidRDefault="00BD78F4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</w:p>
    <w:p w:rsidR="00BD78F4" w:rsidRPr="00CB2118" w:rsidRDefault="00BD78F4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Penyelesaian:</w:t>
      </w:r>
    </w:p>
    <w:p w:rsidR="00BD78F4" w:rsidRDefault="00BD78F4" w:rsidP="00CB2118">
      <w:pPr>
        <w:pStyle w:val="ListParagraph"/>
        <w:numPr>
          <w:ilvl w:val="0"/>
          <w:numId w:val="6"/>
        </w:numPr>
        <w:spacing w:after="0" w:line="312" w:lineRule="auto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Variabel penelitian : pilihan masyarakat tentang kepala desa</w:t>
      </w:r>
    </w:p>
    <w:p w:rsidR="00BD78F4" w:rsidRDefault="00BD78F4" w:rsidP="00CB2118">
      <w:pPr>
        <w:pStyle w:val="ListParagraph"/>
        <w:numPr>
          <w:ilvl w:val="0"/>
          <w:numId w:val="6"/>
        </w:numPr>
        <w:spacing w:after="0" w:line="312" w:lineRule="auto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Rumusan masalah:</w:t>
      </w:r>
    </w:p>
    <w:p w:rsidR="00CB2118" w:rsidRDefault="00BD78F4" w:rsidP="00CB2118">
      <w:pPr>
        <w:pStyle w:val="ListParagraph"/>
        <w:spacing w:after="0" w:line="312" w:lineRule="auto"/>
        <w:ind w:left="492" w:firstLine="294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Bagaimanakah kecenderungan masyarakat dalam memilih calon Kepala Desa?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r w:rsidR="00CB2118">
        <w:rPr>
          <w:rStyle w:val="fullpost"/>
          <w:rFonts w:ascii="Tahoma" w:hAnsi="Tahoma" w:cs="Tahoma"/>
          <w:sz w:val="23"/>
          <w:szCs w:val="23"/>
        </w:rPr>
        <w:t xml:space="preserve"> </w:t>
      </w:r>
    </w:p>
    <w:p w:rsidR="00BD78F4" w:rsidRDefault="00BD78F4" w:rsidP="00CB2118">
      <w:pPr>
        <w:pStyle w:val="ListParagraph"/>
        <w:spacing w:after="0" w:line="312" w:lineRule="auto"/>
        <w:ind w:left="492" w:firstLine="294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atau</w:t>
      </w:r>
      <w:proofErr w:type="gramEnd"/>
    </w:p>
    <w:p w:rsidR="00BD78F4" w:rsidRDefault="00BD78F4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Apakah masyarakat cenderung lebih suka memilih calon kepala desa wanita ataukah pria?</w:t>
      </w:r>
      <w:proofErr w:type="gramEnd"/>
    </w:p>
    <w:p w:rsidR="00BD78F4" w:rsidRDefault="00BD78F4" w:rsidP="00CB2118">
      <w:pPr>
        <w:pStyle w:val="ListParagraph"/>
        <w:numPr>
          <w:ilvl w:val="0"/>
          <w:numId w:val="6"/>
        </w:numPr>
        <w:spacing w:after="0" w:line="312" w:lineRule="auto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Hipotesis yg dapat diajukan:</w:t>
      </w:r>
    </w:p>
    <w:p w:rsidR="00CB2118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r w:rsidR="00CB2118">
        <w:rPr>
          <w:rStyle w:val="fullpost"/>
          <w:rFonts w:ascii="Tahoma" w:hAnsi="Tahoma" w:cs="Tahoma"/>
          <w:sz w:val="23"/>
          <w:szCs w:val="23"/>
        </w:rPr>
        <w:t xml:space="preserve"> </w:t>
      </w:r>
      <w:r>
        <w:rPr>
          <w:rStyle w:val="fullpost"/>
          <w:rFonts w:ascii="Tahoma" w:hAnsi="Tahoma" w:cs="Tahoma"/>
          <w:sz w:val="23"/>
          <w:szCs w:val="23"/>
        </w:rPr>
        <w:t xml:space="preserve">jumlah (frekuensi) masyarakat yg memilih calon kepala desa Pria dan </w:t>
      </w:r>
    </w:p>
    <w:p w:rsidR="00BD78F4" w:rsidRDefault="00CB2118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        </w:t>
      </w:r>
      <w:r w:rsidR="00BD78F4">
        <w:rPr>
          <w:rStyle w:val="fullpost"/>
          <w:rFonts w:ascii="Tahoma" w:hAnsi="Tahoma" w:cs="Tahoma"/>
          <w:sz w:val="23"/>
          <w:szCs w:val="23"/>
        </w:rPr>
        <w:t>Wanita adalah tidak berbeda (</w:t>
      </w:r>
      <w:proofErr w:type="gramStart"/>
      <w:r w:rsidR="00BD78F4"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 w:rsidR="00BD78F4">
        <w:rPr>
          <w:rStyle w:val="fullpost"/>
          <w:rFonts w:ascii="Tahoma" w:hAnsi="Tahoma" w:cs="Tahoma"/>
          <w:sz w:val="23"/>
          <w:szCs w:val="23"/>
        </w:rPr>
        <w:t>).</w:t>
      </w:r>
    </w:p>
    <w:p w:rsidR="00CB2118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r w:rsidR="00CB2118">
        <w:rPr>
          <w:rStyle w:val="fullpost"/>
          <w:rFonts w:ascii="Tahoma" w:hAnsi="Tahoma" w:cs="Tahoma"/>
          <w:sz w:val="23"/>
          <w:szCs w:val="23"/>
        </w:rPr>
        <w:t xml:space="preserve"> </w:t>
      </w:r>
      <w:r>
        <w:rPr>
          <w:rStyle w:val="fullpost"/>
          <w:rFonts w:ascii="Tahoma" w:hAnsi="Tahoma" w:cs="Tahoma"/>
          <w:sz w:val="23"/>
          <w:szCs w:val="23"/>
        </w:rPr>
        <w:t xml:space="preserve">jumlah (frekuensi) masyarakat yg memilih calon kepala desa Pria dan </w:t>
      </w:r>
    </w:p>
    <w:p w:rsidR="00BD78F4" w:rsidRDefault="00CB2118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        </w:t>
      </w:r>
      <w:r w:rsidR="00BD78F4">
        <w:rPr>
          <w:rStyle w:val="fullpost"/>
          <w:rFonts w:ascii="Tahoma" w:hAnsi="Tahoma" w:cs="Tahoma"/>
          <w:sz w:val="23"/>
          <w:szCs w:val="23"/>
        </w:rPr>
        <w:t xml:space="preserve">Wanita adalah tidak </w:t>
      </w:r>
      <w:proofErr w:type="gramStart"/>
      <w:r w:rsidR="00BD78F4"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 w:rsidR="00BD78F4">
        <w:rPr>
          <w:rStyle w:val="fullpost"/>
          <w:rFonts w:ascii="Tahoma" w:hAnsi="Tahoma" w:cs="Tahoma"/>
          <w:sz w:val="23"/>
          <w:szCs w:val="23"/>
        </w:rPr>
        <w:t xml:space="preserve"> (berbeda).</w:t>
      </w:r>
    </w:p>
    <w:p w:rsidR="00BD78F4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Atau:</w:t>
      </w:r>
    </w:p>
    <w:p w:rsidR="00BD78F4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Calon kepala desa Wanita berpeluang yang berbeda dengan calon kepala desa Pria untuk terpilih menjadi kepala desa.</w:t>
      </w:r>
      <w:proofErr w:type="gramEnd"/>
    </w:p>
    <w:p w:rsidR="00BD78F4" w:rsidRDefault="00BD78F4" w:rsidP="00CB2118">
      <w:pPr>
        <w:pStyle w:val="ListParagraph"/>
        <w:spacing w:before="120"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Secara matematis, Hipotesis tsb dapat dirumuskan sbb:</w:t>
      </w:r>
    </w:p>
    <w:p w:rsidR="00BD78F4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p1 = p2 = 0,5</w:t>
      </w:r>
    </w:p>
    <w:p w:rsidR="00BD78F4" w:rsidRDefault="00BD78F4" w:rsidP="00CB2118">
      <w:pPr>
        <w:pStyle w:val="ListParagraph"/>
        <w:spacing w:after="0" w:line="312" w:lineRule="auto"/>
        <w:ind w:left="851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p1 ≠ p2</w:t>
      </w:r>
    </w:p>
    <w:p w:rsidR="000131B7" w:rsidRDefault="00BD78F4" w:rsidP="00CB2118">
      <w:pPr>
        <w:pStyle w:val="ListParagraph"/>
        <w:numPr>
          <w:ilvl w:val="0"/>
          <w:numId w:val="6"/>
        </w:numPr>
        <w:spacing w:after="0" w:line="312" w:lineRule="auto"/>
        <w:ind w:left="782" w:hanging="357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Hasil survey terhadap 300 orang sampel adalah sebagai berikut:</w:t>
      </w:r>
    </w:p>
    <w:p w:rsidR="000131B7" w:rsidRPr="000131B7" w:rsidRDefault="000131B7" w:rsidP="00CB2118">
      <w:pPr>
        <w:pStyle w:val="ListParagraph"/>
        <w:spacing w:after="0" w:line="312" w:lineRule="auto"/>
        <w:ind w:left="782"/>
        <w:jc w:val="both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2448"/>
        <w:gridCol w:w="2968"/>
        <w:gridCol w:w="2805"/>
      </w:tblGrid>
      <w:tr w:rsidR="000131B7" w:rsidTr="00CB2118">
        <w:trPr>
          <w:trHeight w:val="452"/>
        </w:trPr>
        <w:tc>
          <w:tcPr>
            <w:tcW w:w="244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Calon Kepala Desa</w:t>
            </w:r>
          </w:p>
        </w:tc>
        <w:tc>
          <w:tcPr>
            <w:tcW w:w="296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Frekuensi yg diperoleh</w:t>
            </w:r>
          </w:p>
        </w:tc>
        <w:tc>
          <w:tcPr>
            <w:tcW w:w="2805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Frekuensi yg diharapkan</w:t>
            </w:r>
          </w:p>
        </w:tc>
      </w:tr>
      <w:tr w:rsidR="000131B7" w:rsidTr="00CB2118">
        <w:tc>
          <w:tcPr>
            <w:tcW w:w="244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Calon Pria</w:t>
            </w:r>
          </w:p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Calon Wanita</w:t>
            </w:r>
          </w:p>
        </w:tc>
        <w:tc>
          <w:tcPr>
            <w:tcW w:w="296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200</w:t>
            </w:r>
          </w:p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100</w:t>
            </w:r>
          </w:p>
        </w:tc>
        <w:tc>
          <w:tcPr>
            <w:tcW w:w="2805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150</w:t>
            </w:r>
          </w:p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150</w:t>
            </w:r>
          </w:p>
        </w:tc>
      </w:tr>
      <w:tr w:rsidR="000131B7" w:rsidTr="00CB2118">
        <w:trPr>
          <w:trHeight w:val="482"/>
        </w:trPr>
        <w:tc>
          <w:tcPr>
            <w:tcW w:w="244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Jumlah</w:t>
            </w:r>
          </w:p>
        </w:tc>
        <w:tc>
          <w:tcPr>
            <w:tcW w:w="2968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</w:t>
            </w:r>
          </w:p>
        </w:tc>
        <w:tc>
          <w:tcPr>
            <w:tcW w:w="2805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</w:t>
            </w:r>
          </w:p>
        </w:tc>
      </w:tr>
    </w:tbl>
    <w:p w:rsidR="000131B7" w:rsidRDefault="000131B7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</w:p>
    <w:p w:rsidR="003F482D" w:rsidRDefault="000131B7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lastRenderedPageBreak/>
        <w:t>Untuk menghitung harga Chi Kuadrat (</w:t>
      </w:r>
      <w:r w:rsidRPr="000131B7">
        <w:rPr>
          <w:rStyle w:val="fullpost"/>
          <w:rFonts w:ascii="Tahoma" w:hAnsi="Tahoma" w:cs="Tahoma"/>
          <w:i/>
          <w:sz w:val="23"/>
          <w:szCs w:val="23"/>
        </w:rPr>
        <w:t>χ</w:t>
      </w:r>
      <w:r w:rsidRPr="000131B7">
        <w:rPr>
          <w:rStyle w:val="fullpost"/>
          <w:rFonts w:ascii="Tahoma" w:hAnsi="Tahoma" w:cs="Tahoma"/>
          <w:sz w:val="28"/>
          <w:szCs w:val="28"/>
          <w:vertAlign w:val="superscript"/>
        </w:rPr>
        <w:t>2</w:t>
      </w:r>
      <w:r>
        <w:rPr>
          <w:rStyle w:val="fullpost"/>
          <w:rFonts w:ascii="Tahoma" w:hAnsi="Tahoma" w:cs="Tahoma"/>
          <w:sz w:val="23"/>
          <w:szCs w:val="23"/>
        </w:rPr>
        <w:t>) diperlukan table penolong sebagai berikut:</w:t>
      </w:r>
    </w:p>
    <w:p w:rsidR="00E12A9F" w:rsidRDefault="00E12A9F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535"/>
        <w:gridCol w:w="1368"/>
        <w:gridCol w:w="1234"/>
        <w:gridCol w:w="1264"/>
        <w:gridCol w:w="1476"/>
        <w:gridCol w:w="1407"/>
      </w:tblGrid>
      <w:tr w:rsidR="000131B7" w:rsidTr="009C47C2">
        <w:tc>
          <w:tcPr>
            <w:tcW w:w="1559" w:type="dxa"/>
          </w:tcPr>
          <w:p w:rsidR="000131B7" w:rsidRDefault="000131B7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Alternatif Pilihan </w:t>
            </w:r>
          </w:p>
        </w:tc>
        <w:tc>
          <w:tcPr>
            <w:tcW w:w="1418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fo</w:t>
            </w:r>
          </w:p>
        </w:tc>
        <w:tc>
          <w:tcPr>
            <w:tcW w:w="127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fh</w:t>
            </w:r>
          </w:p>
        </w:tc>
        <w:tc>
          <w:tcPr>
            <w:tcW w:w="131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fo – fh</w:t>
            </w:r>
          </w:p>
        </w:tc>
        <w:tc>
          <w:tcPr>
            <w:tcW w:w="152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(fo – fh)</w:t>
            </w:r>
            <w:r w:rsidRPr="00E12A9F">
              <w:rPr>
                <w:rStyle w:val="fullpost"/>
                <w:rFonts w:ascii="Tahoma" w:hAnsi="Tahoma" w:cs="Tahom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0131B7" w:rsidRDefault="00100428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Style w:val="fullpost"/>
                        <w:rFonts w:ascii="Cambria Math" w:hAnsi="Cambria Math" w:cs="Tahoma"/>
                        <w:i/>
                        <w:sz w:val="23"/>
                        <w:szCs w:val="23"/>
                      </w:rPr>
                    </m:ctrlPr>
                  </m:fPr>
                  <m:num>
                    <m:d>
                      <m:dPr>
                        <m:ctrlPr>
                          <w:rPr>
                            <w:rStyle w:val="fullpost"/>
                            <w:rFonts w:ascii="Cambria Math" w:hAnsi="Cambria Math" w:cs="Tahoma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Style w:val="fullpost"/>
                            <w:rFonts w:ascii="Cambria Math" w:hAnsi="Cambria Math" w:cs="Tahoma"/>
                            <w:sz w:val="23"/>
                            <w:szCs w:val="23"/>
                          </w:rPr>
                          <m:t>fo-fh</m:t>
                        </m:r>
                      </m:e>
                    </m:d>
                    <m:r>
                      <w:rPr>
                        <w:rStyle w:val="fullpost"/>
                        <w:rFonts w:ascii="Cambria Math" w:hAnsi="Cambria Math" w:cs="Tahoma"/>
                        <w:sz w:val="23"/>
                        <w:szCs w:val="23"/>
                      </w:rPr>
                      <m:t>2</m:t>
                    </m:r>
                  </m:num>
                  <m:den>
                    <m:r>
                      <w:rPr>
                        <w:rStyle w:val="fullpost"/>
                        <w:rFonts w:ascii="Cambria Math" w:hAnsi="Cambria Math" w:cs="Tahoma"/>
                        <w:sz w:val="23"/>
                        <w:szCs w:val="23"/>
                      </w:rPr>
                      <m:t>fh</m:t>
                    </m:r>
                  </m:den>
                </m:f>
              </m:oMath>
            </m:oMathPara>
          </w:p>
        </w:tc>
      </w:tr>
      <w:tr w:rsidR="000131B7" w:rsidTr="009C47C2">
        <w:tc>
          <w:tcPr>
            <w:tcW w:w="1559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Pria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Wanita</w:t>
            </w:r>
          </w:p>
        </w:tc>
        <w:tc>
          <w:tcPr>
            <w:tcW w:w="1418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200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100</w:t>
            </w:r>
          </w:p>
        </w:tc>
        <w:tc>
          <w:tcPr>
            <w:tcW w:w="127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150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150</w:t>
            </w:r>
          </w:p>
        </w:tc>
        <w:tc>
          <w:tcPr>
            <w:tcW w:w="131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50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     -50</w:t>
            </w:r>
          </w:p>
        </w:tc>
        <w:tc>
          <w:tcPr>
            <w:tcW w:w="152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2500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2500</w:t>
            </w:r>
          </w:p>
        </w:tc>
        <w:tc>
          <w:tcPr>
            <w:tcW w:w="1413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16,67</w:t>
            </w:r>
          </w:p>
          <w:p w:rsidR="00934B4E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16,67</w:t>
            </w:r>
          </w:p>
        </w:tc>
      </w:tr>
      <w:tr w:rsidR="000131B7" w:rsidTr="009C47C2">
        <w:tc>
          <w:tcPr>
            <w:tcW w:w="1559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Jumlah</w:t>
            </w:r>
          </w:p>
        </w:tc>
        <w:tc>
          <w:tcPr>
            <w:tcW w:w="1418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</w:t>
            </w:r>
          </w:p>
        </w:tc>
        <w:tc>
          <w:tcPr>
            <w:tcW w:w="127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</w:t>
            </w:r>
          </w:p>
        </w:tc>
        <w:tc>
          <w:tcPr>
            <w:tcW w:w="131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1525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5000</w:t>
            </w:r>
          </w:p>
        </w:tc>
        <w:tc>
          <w:tcPr>
            <w:tcW w:w="1413" w:type="dxa"/>
          </w:tcPr>
          <w:p w:rsidR="000131B7" w:rsidRDefault="00934B4E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33,33</w:t>
            </w:r>
          </w:p>
        </w:tc>
      </w:tr>
    </w:tbl>
    <w:p w:rsidR="000131B7" w:rsidRPr="00271C68" w:rsidRDefault="000131B7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</w:p>
    <w:p w:rsidR="00E12A9F" w:rsidRDefault="00E12A9F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Jadi, harga χ2hitung = 33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,33</w:t>
      </w:r>
      <w:proofErr w:type="gramEnd"/>
    </w:p>
    <w:p w:rsidR="00271C68" w:rsidRDefault="00E12A9F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Dalam hal ini, dk = k – 1 = 2 – 1 = 1</w:t>
      </w:r>
    </w:p>
    <w:p w:rsidR="00E12A9F" w:rsidRDefault="00E12A9F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Sehingga harga χ2 untuk </w:t>
      </w:r>
      <w:r>
        <w:rPr>
          <w:rStyle w:val="fullpost"/>
          <w:rFonts w:ascii="Georgia" w:hAnsi="Georgia" w:cs="Tahoma"/>
          <w:sz w:val="23"/>
          <w:szCs w:val="23"/>
        </w:rPr>
        <w:t>α</w:t>
      </w:r>
      <w:r>
        <w:rPr>
          <w:rStyle w:val="fullpost"/>
          <w:rFonts w:ascii="Tahoma" w:hAnsi="Tahoma" w:cs="Tahoma"/>
          <w:sz w:val="23"/>
          <w:szCs w:val="23"/>
        </w:rPr>
        <w:t xml:space="preserve"> = 5 % </w:t>
      </w:r>
      <w:r w:rsidRPr="00E12A9F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adalah χ2 tabel = 3,841</w:t>
      </w:r>
    </w:p>
    <w:p w:rsidR="00E12A9F" w:rsidRDefault="00E12A9F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χ2hitung = 33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,33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&gt; χ2 tabel = 3,841 </w:t>
      </w:r>
      <w:r w:rsidRPr="00E12A9F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Ho ditolak</w:t>
      </w:r>
      <w:r w:rsidR="000C67E2">
        <w:rPr>
          <w:rStyle w:val="fullpost"/>
          <w:rFonts w:ascii="Tahoma" w:hAnsi="Tahoma" w:cs="Tahoma"/>
          <w:sz w:val="23"/>
          <w:szCs w:val="23"/>
        </w:rPr>
        <w:t>, dan Ha diterima.</w:t>
      </w:r>
    </w:p>
    <w:p w:rsidR="000C67E2" w:rsidRDefault="000C67E2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Jadi, dapat disimpulkan bahwa </w:t>
      </w:r>
      <w:r w:rsidR="00BE0522">
        <w:rPr>
          <w:rStyle w:val="fullpost"/>
          <w:rFonts w:ascii="Tahoma" w:hAnsi="Tahoma" w:cs="Tahoma"/>
          <w:sz w:val="23"/>
          <w:szCs w:val="23"/>
        </w:rPr>
        <w:t xml:space="preserve">hipotesis nol yang menyatakan bahwa peluang pria dan wanita </w:t>
      </w:r>
      <w:proofErr w:type="gramStart"/>
      <w:r w:rsidR="00BE0522"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 w:rsidR="00BE0522">
        <w:rPr>
          <w:rStyle w:val="fullpost"/>
          <w:rFonts w:ascii="Tahoma" w:hAnsi="Tahoma" w:cs="Tahoma"/>
          <w:sz w:val="23"/>
          <w:szCs w:val="23"/>
        </w:rPr>
        <w:t xml:space="preserve"> untuk dipilih menjadi kepala desa adalah ditolak. Atau, peluang pria dan wanita untuk dipilih menjadi kepala desa adalah tidak </w:t>
      </w:r>
      <w:proofErr w:type="gramStart"/>
      <w:r w:rsidR="00BE0522"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 w:rsidR="00BE0522">
        <w:rPr>
          <w:rStyle w:val="fullpost"/>
          <w:rFonts w:ascii="Tahoma" w:hAnsi="Tahoma" w:cs="Tahoma"/>
          <w:sz w:val="23"/>
          <w:szCs w:val="23"/>
        </w:rPr>
        <w:t>, di mana calon pria memiliki peluang yang lebih besar.</w:t>
      </w:r>
    </w:p>
    <w:p w:rsidR="009C47C2" w:rsidRDefault="009C47C2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9C47C2" w:rsidRPr="00CB2118" w:rsidRDefault="009C47C2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Contoh 2: Untuk Empat Kategori</w:t>
      </w:r>
    </w:p>
    <w:p w:rsidR="009C47C2" w:rsidRDefault="009C47C2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Suatu perusahaan cat mobil ingin mengetahui warna cat mobil yang banyak disukai masyarakat.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Berdasarkan pengamatan selama seminggu di jalan protocol terhadap mobil-mobil pribadi diperoleh hasil: 1000 berwarna biru, 900 berwarna merah, 600 berwarna putih, dan 500 berwarna lain. </w:t>
      </w:r>
    </w:p>
    <w:p w:rsidR="009C47C2" w:rsidRDefault="009C47C2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9C47C2" w:rsidRPr="00CB2118" w:rsidRDefault="009C47C2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Penyelesaian:</w:t>
      </w:r>
    </w:p>
    <w:p w:rsidR="009C47C2" w:rsidRDefault="00CB2118" w:rsidP="00CB2118">
      <w:pPr>
        <w:pStyle w:val="ListParagraph"/>
        <w:numPr>
          <w:ilvl w:val="0"/>
          <w:numId w:val="8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Variabel Penelitian</w:t>
      </w:r>
      <w:r w:rsidR="009C47C2">
        <w:rPr>
          <w:rStyle w:val="fullpost"/>
          <w:rFonts w:ascii="Tahoma" w:hAnsi="Tahoma" w:cs="Tahoma"/>
          <w:sz w:val="23"/>
          <w:szCs w:val="23"/>
        </w:rPr>
        <w:t>:  warna cat mobil</w:t>
      </w:r>
    </w:p>
    <w:p w:rsidR="009C47C2" w:rsidRDefault="009C47C2" w:rsidP="00CB2118">
      <w:pPr>
        <w:pStyle w:val="ListParagraph"/>
        <w:numPr>
          <w:ilvl w:val="0"/>
          <w:numId w:val="8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Rumusan masalah:</w:t>
      </w:r>
    </w:p>
    <w:p w:rsidR="009C47C2" w:rsidRDefault="009C47C2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Warna cat apakah yang banyak disukai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masyarakat</w:t>
      </w:r>
      <w:r w:rsidR="007362A1">
        <w:rPr>
          <w:rStyle w:val="fullpost"/>
          <w:rFonts w:ascii="Tahoma" w:hAnsi="Tahoma" w:cs="Tahoma"/>
          <w:sz w:val="23"/>
          <w:szCs w:val="23"/>
        </w:rPr>
        <w:t xml:space="preserve"> ?</w:t>
      </w:r>
      <w:proofErr w:type="gramEnd"/>
    </w:p>
    <w:p w:rsidR="007362A1" w:rsidRDefault="007362A1" w:rsidP="00CB2118">
      <w:pPr>
        <w:pStyle w:val="ListParagraph"/>
        <w:numPr>
          <w:ilvl w:val="0"/>
          <w:numId w:val="8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Hipotesis:</w:t>
      </w:r>
    </w:p>
    <w:p w:rsidR="007362A1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Ho</w:t>
      </w:r>
      <w:r>
        <w:rPr>
          <w:rStyle w:val="fullpost"/>
          <w:rFonts w:ascii="Tahoma" w:hAnsi="Tahoma" w:cs="Tahoma"/>
          <w:sz w:val="23"/>
          <w:szCs w:val="23"/>
        </w:rPr>
        <w:tab/>
        <w:t xml:space="preserve"> : peluang 4 warna cat untuk dipilih oleh masyarakat adalah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(tidak berbeda)</w:t>
      </w:r>
    </w:p>
    <w:p w:rsidR="007362A1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peluang 4 warna cat untuk dipilih masyarakat adalah tidak sama (berbeda)</w:t>
      </w:r>
    </w:p>
    <w:p w:rsidR="00E12A9F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Secara matematis, hipotesis tersebut dapat dituliskan;</w:t>
      </w:r>
    </w:p>
    <w:p w:rsidR="007362A1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 p1 = p2 = p3 = p4</w:t>
      </w:r>
    </w:p>
    <w:p w:rsidR="007362A1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 paling sedikit tanda "saa dengan" adalah tidak berlaku</w:t>
      </w:r>
    </w:p>
    <w:p w:rsidR="007362A1" w:rsidRDefault="007362A1" w:rsidP="00CB2118">
      <w:pPr>
        <w:pStyle w:val="ListParagraph"/>
        <w:numPr>
          <w:ilvl w:val="0"/>
          <w:numId w:val="8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Hasil observasi terhadap mobil-mobil yang melalui jalan protocol selama seminggu adalah sebagai berikut:</w:t>
      </w:r>
    </w:p>
    <w:p w:rsidR="00CB2118" w:rsidRDefault="00CB211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2310"/>
        <w:gridCol w:w="2966"/>
        <w:gridCol w:w="2866"/>
      </w:tblGrid>
      <w:tr w:rsidR="007362A1" w:rsidTr="007362A1">
        <w:tc>
          <w:tcPr>
            <w:tcW w:w="23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lastRenderedPageBreak/>
              <w:t>Warna Cat Mobil</w:t>
            </w:r>
          </w:p>
        </w:tc>
        <w:tc>
          <w:tcPr>
            <w:tcW w:w="3050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Frekuensi yg diperoleh</w:t>
            </w:r>
          </w:p>
        </w:tc>
        <w:tc>
          <w:tcPr>
            <w:tcW w:w="293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Frekuensi yg diharapkan</w:t>
            </w:r>
          </w:p>
        </w:tc>
      </w:tr>
      <w:tr w:rsidR="007362A1" w:rsidTr="007362A1">
        <w:tc>
          <w:tcPr>
            <w:tcW w:w="23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Biru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Merah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Putih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Warna lain</w:t>
            </w:r>
          </w:p>
        </w:tc>
        <w:tc>
          <w:tcPr>
            <w:tcW w:w="3050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1000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900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600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500</w:t>
            </w:r>
          </w:p>
        </w:tc>
        <w:tc>
          <w:tcPr>
            <w:tcW w:w="293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</w:tc>
      </w:tr>
      <w:tr w:rsidR="007362A1" w:rsidTr="007362A1">
        <w:trPr>
          <w:trHeight w:val="317"/>
        </w:trPr>
        <w:tc>
          <w:tcPr>
            <w:tcW w:w="23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Jumlah</w:t>
            </w:r>
          </w:p>
        </w:tc>
        <w:tc>
          <w:tcPr>
            <w:tcW w:w="3050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3000</w:t>
            </w:r>
          </w:p>
        </w:tc>
        <w:tc>
          <w:tcPr>
            <w:tcW w:w="293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3000</w:t>
            </w:r>
          </w:p>
        </w:tc>
      </w:tr>
    </w:tbl>
    <w:p w:rsidR="007362A1" w:rsidRDefault="007362A1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7362A1" w:rsidRDefault="007362A1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Untuk menghitung harga Chi Kuadrat (</w:t>
      </w:r>
      <w:r w:rsidRPr="000131B7">
        <w:rPr>
          <w:rStyle w:val="fullpost"/>
          <w:rFonts w:ascii="Tahoma" w:hAnsi="Tahoma" w:cs="Tahoma"/>
          <w:i/>
          <w:sz w:val="23"/>
          <w:szCs w:val="23"/>
        </w:rPr>
        <w:t>χ</w:t>
      </w:r>
      <w:r w:rsidRPr="000131B7">
        <w:rPr>
          <w:rStyle w:val="fullpost"/>
          <w:rFonts w:ascii="Tahoma" w:hAnsi="Tahoma" w:cs="Tahoma"/>
          <w:sz w:val="28"/>
          <w:szCs w:val="28"/>
          <w:vertAlign w:val="superscript"/>
        </w:rPr>
        <w:t>2</w:t>
      </w:r>
      <w:r>
        <w:rPr>
          <w:rStyle w:val="fullpost"/>
          <w:rFonts w:ascii="Tahoma" w:hAnsi="Tahoma" w:cs="Tahoma"/>
          <w:sz w:val="23"/>
          <w:szCs w:val="23"/>
        </w:rPr>
        <w:t>) diperlukan table penolong sebagai berikut:</w:t>
      </w:r>
    </w:p>
    <w:p w:rsidR="007362A1" w:rsidRDefault="007362A1" w:rsidP="00CB2118">
      <w:pPr>
        <w:pStyle w:val="ListParagraph"/>
        <w:spacing w:after="0" w:line="312" w:lineRule="auto"/>
        <w:ind w:left="426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516"/>
        <w:gridCol w:w="1369"/>
        <w:gridCol w:w="1236"/>
        <w:gridCol w:w="1265"/>
        <w:gridCol w:w="1491"/>
        <w:gridCol w:w="1407"/>
      </w:tblGrid>
      <w:tr w:rsidR="007362A1" w:rsidTr="005356BA">
        <w:tc>
          <w:tcPr>
            <w:tcW w:w="1559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Warna Cat Mobil </w:t>
            </w:r>
          </w:p>
        </w:tc>
        <w:tc>
          <w:tcPr>
            <w:tcW w:w="141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fo</w:t>
            </w:r>
          </w:p>
        </w:tc>
        <w:tc>
          <w:tcPr>
            <w:tcW w:w="12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fh</w:t>
            </w:r>
          </w:p>
        </w:tc>
        <w:tc>
          <w:tcPr>
            <w:tcW w:w="131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fo – fh</w:t>
            </w:r>
          </w:p>
        </w:tc>
        <w:tc>
          <w:tcPr>
            <w:tcW w:w="152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(fo – fh)</w:t>
            </w:r>
            <w:r w:rsidRPr="00E12A9F">
              <w:rPr>
                <w:rStyle w:val="fullpost"/>
                <w:rFonts w:ascii="Tahoma" w:hAnsi="Tahoma" w:cs="Tahom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7362A1" w:rsidRDefault="00100428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Style w:val="fullpost"/>
                        <w:rFonts w:ascii="Cambria Math" w:hAnsi="Cambria Math" w:cs="Tahoma"/>
                        <w:i/>
                        <w:sz w:val="23"/>
                        <w:szCs w:val="23"/>
                      </w:rPr>
                    </m:ctrlPr>
                  </m:fPr>
                  <m:num>
                    <m:d>
                      <m:dPr>
                        <m:ctrlPr>
                          <w:rPr>
                            <w:rStyle w:val="fullpost"/>
                            <w:rFonts w:ascii="Cambria Math" w:hAnsi="Cambria Math" w:cs="Tahoma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Style w:val="fullpost"/>
                            <w:rFonts w:ascii="Cambria Math" w:hAnsi="Cambria Math" w:cs="Tahoma"/>
                            <w:sz w:val="23"/>
                            <w:szCs w:val="23"/>
                          </w:rPr>
                          <m:t>fo-fh</m:t>
                        </m:r>
                      </m:e>
                    </m:d>
                    <m:r>
                      <w:rPr>
                        <w:rStyle w:val="fullpost"/>
                        <w:rFonts w:ascii="Cambria Math" w:hAnsi="Cambria Math" w:cs="Tahoma"/>
                        <w:sz w:val="23"/>
                        <w:szCs w:val="23"/>
                      </w:rPr>
                      <m:t>2</m:t>
                    </m:r>
                  </m:num>
                  <m:den>
                    <m:r>
                      <w:rPr>
                        <w:rStyle w:val="fullpost"/>
                        <w:rFonts w:ascii="Cambria Math" w:hAnsi="Cambria Math" w:cs="Tahoma"/>
                        <w:sz w:val="23"/>
                        <w:szCs w:val="23"/>
                      </w:rPr>
                      <m:t>fh</m:t>
                    </m:r>
                  </m:den>
                </m:f>
              </m:oMath>
            </m:oMathPara>
          </w:p>
        </w:tc>
      </w:tr>
      <w:tr w:rsidR="007362A1" w:rsidTr="005356BA">
        <w:tc>
          <w:tcPr>
            <w:tcW w:w="1559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Biru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Merah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Putih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Warna Lain</w:t>
            </w:r>
          </w:p>
        </w:tc>
        <w:tc>
          <w:tcPr>
            <w:tcW w:w="141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1000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900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600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500</w:t>
            </w:r>
          </w:p>
        </w:tc>
        <w:tc>
          <w:tcPr>
            <w:tcW w:w="12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750</w:t>
            </w:r>
          </w:p>
        </w:tc>
        <w:tc>
          <w:tcPr>
            <w:tcW w:w="131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   150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-150</w:t>
            </w:r>
          </w:p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-250</w:t>
            </w:r>
          </w:p>
        </w:tc>
        <w:tc>
          <w:tcPr>
            <w:tcW w:w="1525" w:type="dxa"/>
          </w:tcPr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6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2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.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500</w:t>
            </w:r>
          </w:p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2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.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500</w:t>
            </w:r>
          </w:p>
          <w:p w:rsidR="00DC57F4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22.500</w:t>
            </w:r>
          </w:p>
          <w:p w:rsidR="00DC57F4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62.500</w:t>
            </w:r>
          </w:p>
        </w:tc>
        <w:tc>
          <w:tcPr>
            <w:tcW w:w="1413" w:type="dxa"/>
          </w:tcPr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83,33</w:t>
            </w:r>
          </w:p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30,00</w:t>
            </w:r>
          </w:p>
          <w:p w:rsidR="00DC57F4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30,00</w:t>
            </w:r>
          </w:p>
          <w:p w:rsidR="00DC57F4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83,33</w:t>
            </w:r>
          </w:p>
        </w:tc>
      </w:tr>
      <w:tr w:rsidR="007362A1" w:rsidTr="005356BA">
        <w:tc>
          <w:tcPr>
            <w:tcW w:w="1559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Jumlah</w:t>
            </w:r>
          </w:p>
        </w:tc>
        <w:tc>
          <w:tcPr>
            <w:tcW w:w="1418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3000</w:t>
            </w:r>
          </w:p>
        </w:tc>
        <w:tc>
          <w:tcPr>
            <w:tcW w:w="127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3000</w:t>
            </w:r>
          </w:p>
        </w:tc>
        <w:tc>
          <w:tcPr>
            <w:tcW w:w="1315" w:type="dxa"/>
          </w:tcPr>
          <w:p w:rsidR="007362A1" w:rsidRDefault="007362A1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0</w:t>
            </w:r>
          </w:p>
        </w:tc>
        <w:tc>
          <w:tcPr>
            <w:tcW w:w="1525" w:type="dxa"/>
          </w:tcPr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170.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000</w:t>
            </w:r>
          </w:p>
        </w:tc>
        <w:tc>
          <w:tcPr>
            <w:tcW w:w="1413" w:type="dxa"/>
          </w:tcPr>
          <w:p w:rsidR="007362A1" w:rsidRDefault="00DC57F4" w:rsidP="00CB2118">
            <w:pPr>
              <w:pStyle w:val="ListParagraph"/>
              <w:spacing w:line="312" w:lineRule="auto"/>
              <w:ind w:left="0"/>
              <w:jc w:val="center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226</w:t>
            </w:r>
            <w:r w:rsidR="007362A1">
              <w:rPr>
                <w:rStyle w:val="fullpost"/>
                <w:rFonts w:ascii="Tahoma" w:hAnsi="Tahoma" w:cs="Tahoma"/>
                <w:sz w:val="23"/>
                <w:szCs w:val="23"/>
              </w:rPr>
              <w:t>,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67</w:t>
            </w:r>
          </w:p>
        </w:tc>
      </w:tr>
    </w:tbl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Jadi, harga χ2hitung = 226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,67</w:t>
      </w:r>
      <w:proofErr w:type="gramEnd"/>
    </w:p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Dalam hal ini, dk = k – 1 = 4 – 1 = 3</w:t>
      </w:r>
    </w:p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Sehingga harga χ2 untuk </w:t>
      </w:r>
      <w:r>
        <w:rPr>
          <w:rStyle w:val="fullpost"/>
          <w:rFonts w:ascii="Georgia" w:hAnsi="Georgia" w:cs="Tahoma"/>
          <w:sz w:val="23"/>
          <w:szCs w:val="23"/>
        </w:rPr>
        <w:t>α</w:t>
      </w:r>
      <w:r>
        <w:rPr>
          <w:rStyle w:val="fullpost"/>
          <w:rFonts w:ascii="Tahoma" w:hAnsi="Tahoma" w:cs="Tahoma"/>
          <w:sz w:val="23"/>
          <w:szCs w:val="23"/>
        </w:rPr>
        <w:t xml:space="preserve"> = 5 % </w:t>
      </w:r>
      <w:r w:rsidRPr="00E12A9F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adalah χ2 tabel = 7,851</w:t>
      </w:r>
    </w:p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χ2hitung = 226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,67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&gt; χ2 tabel = 7,851 </w:t>
      </w:r>
      <w:r w:rsidRPr="00E12A9F">
        <w:rPr>
          <w:rStyle w:val="fullpost"/>
          <w:rFonts w:ascii="Tahoma" w:hAnsi="Tahoma" w:cs="Tahoma"/>
          <w:sz w:val="23"/>
          <w:szCs w:val="23"/>
        </w:rPr>
        <w:sym w:font="Wingdings" w:char="F0E0"/>
      </w:r>
      <w:r>
        <w:rPr>
          <w:rStyle w:val="fullpost"/>
          <w:rFonts w:ascii="Tahoma" w:hAnsi="Tahoma" w:cs="Tahoma"/>
          <w:sz w:val="23"/>
          <w:szCs w:val="23"/>
        </w:rPr>
        <w:t xml:space="preserve"> Ho ditolak, dan Ha diterima.</w:t>
      </w:r>
    </w:p>
    <w:p w:rsidR="00DC57F4" w:rsidRDefault="00DC57F4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Jadi, dapat disimpulkan bahwa hipotesis nol yang menyatakan bahwa peluang 4 warna cat untuk dipilih oleh masyarakat adalah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(tidak berbeda) adalah ditolak. Atau, peluang 4 warna cat untuk dipilih oleh masyarakat adalah tidak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(berbeda) di mana warna biru memiliki peluang yang paling besar.</w:t>
      </w:r>
    </w:p>
    <w:p w:rsidR="007362A1" w:rsidRDefault="007362A1" w:rsidP="00CB2118">
      <w:pPr>
        <w:pStyle w:val="ListParagraph"/>
        <w:spacing w:after="0" w:line="312" w:lineRule="auto"/>
        <w:ind w:left="0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271C68" w:rsidRPr="00CB2118" w:rsidRDefault="00271C68" w:rsidP="00CB2118">
      <w:pPr>
        <w:pStyle w:val="ListParagraph"/>
        <w:numPr>
          <w:ilvl w:val="0"/>
          <w:numId w:val="3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Uji Run Test</w:t>
      </w:r>
    </w:p>
    <w:p w:rsidR="00AC4289" w:rsidRDefault="00106E4C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Run test digunakan untuk menguji hipotesis satu sampel, bila datanya berskala ordinal.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Pengamatan dilakukan dengan menghitung jumlah "RUN" dalam suatu kejadian.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Pengujian Ho dilakukan dengan membandingkan jumlah "RUN" hasil observasi dengan nilai </w:t>
      </w:r>
      <w:r w:rsidR="00AC4289">
        <w:rPr>
          <w:rStyle w:val="fullpost"/>
          <w:rFonts w:ascii="Tahoma" w:hAnsi="Tahoma" w:cs="Tahoma"/>
          <w:sz w:val="23"/>
          <w:szCs w:val="23"/>
        </w:rPr>
        <w:t>pada table untuk test RUN (Tabel VIIa dan VIIb mengenai harga r dalam test RUN), dengan taraf signifikansi tertentu.</w:t>
      </w:r>
    </w:p>
    <w:p w:rsidR="00271C68" w:rsidRDefault="00AC4289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Kriteria: bila nilai run hasil observasi berada diantara harga terkecil (Tabel VIIa) dan harga terbesar (Tabel VIIb), maka Ho diterima dan Ha ditolak.</w:t>
      </w:r>
    </w:p>
    <w:p w:rsidR="00AC4289" w:rsidRDefault="00AC4289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AC4289" w:rsidRDefault="00AC4289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Contoh:</w:t>
      </w:r>
      <w:r>
        <w:rPr>
          <w:rStyle w:val="fullpost"/>
          <w:rFonts w:ascii="Tahoma" w:hAnsi="Tahoma" w:cs="Tahoma"/>
          <w:sz w:val="23"/>
          <w:szCs w:val="23"/>
        </w:rPr>
        <w:t xml:space="preserve"> Wawancara yang dilakukan terhadap 24 karyawati di perusahaan mengenai waktu pengambilan cuti hamil.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 xml:space="preserve">Dalam </w:t>
      </w:r>
      <w:r w:rsidR="00A91BD8">
        <w:rPr>
          <w:rStyle w:val="fullpost"/>
          <w:rFonts w:ascii="Tahoma" w:hAnsi="Tahoma" w:cs="Tahoma"/>
          <w:sz w:val="23"/>
          <w:szCs w:val="23"/>
        </w:rPr>
        <w:t xml:space="preserve">wawancara tsb disediakan dua </w:t>
      </w:r>
      <w:r w:rsidR="00CB2118">
        <w:rPr>
          <w:rStyle w:val="fullpost"/>
          <w:rFonts w:ascii="Tahoma" w:hAnsi="Tahoma" w:cs="Tahoma"/>
          <w:sz w:val="23"/>
          <w:szCs w:val="23"/>
        </w:rPr>
        <w:lastRenderedPageBreak/>
        <w:t>alternatif</w:t>
      </w:r>
      <w:r w:rsidR="00A91BD8">
        <w:rPr>
          <w:rStyle w:val="fullpost"/>
          <w:rFonts w:ascii="Tahoma" w:hAnsi="Tahoma" w:cs="Tahoma"/>
          <w:sz w:val="23"/>
          <w:szCs w:val="23"/>
        </w:rPr>
        <w:t xml:space="preserve"> jawaban, yaitu mengambil cuti hamil "Sebelum" atau "Setelah" melahirkan.</w:t>
      </w:r>
      <w:proofErr w:type="gramEnd"/>
    </w:p>
    <w:p w:rsidR="00A91BD8" w:rsidRDefault="00A91BD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A91BD8" w:rsidRPr="00CB2118" w:rsidRDefault="00A91BD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Penyelesaian:</w:t>
      </w:r>
    </w:p>
    <w:p w:rsidR="00A91BD8" w:rsidRDefault="00A91BD8" w:rsidP="00CB211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Variabel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Penelitian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 waktu pengambilan cuti hamil.</w:t>
      </w:r>
    </w:p>
    <w:p w:rsidR="00A91BD8" w:rsidRDefault="00A91BD8" w:rsidP="00CB211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Hipotesis:</w:t>
      </w:r>
    </w:p>
    <w:p w:rsidR="00A91BD8" w:rsidRDefault="00A91BD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Ho 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 Peluang karyawati untuk mengambil cuti hamil "Sebelum" dan "Sesudah" </w:t>
      </w:r>
    </w:p>
    <w:p w:rsidR="00A91BD8" w:rsidRDefault="00A91BD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        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melahirkan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adalah sama (tidak berbeda).</w:t>
      </w:r>
    </w:p>
    <w:p w:rsidR="00A91BD8" w:rsidRDefault="00A91BD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Ha  :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 Peluang karyawati untuk mengambil cuti hamil "Sebelum" dan "Sesudah" </w:t>
      </w:r>
    </w:p>
    <w:p w:rsidR="00A91BD8" w:rsidRDefault="00A91BD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        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melahirkan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adalah tidak sama (berbeda).</w:t>
      </w:r>
    </w:p>
    <w:p w:rsidR="00CB2118" w:rsidRDefault="00A91BD8" w:rsidP="00CB211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Hasil wawancara adalah sebagai berikut:</w:t>
      </w:r>
    </w:p>
    <w:p w:rsidR="00CB2118" w:rsidRPr="00CB2118" w:rsidRDefault="00CB211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271"/>
        <w:gridCol w:w="7155"/>
      </w:tblGrid>
      <w:tr w:rsidR="00A91BD8" w:rsidTr="006E57A7">
        <w:trPr>
          <w:trHeight w:val="422"/>
        </w:trPr>
        <w:tc>
          <w:tcPr>
            <w:tcW w:w="1276" w:type="dxa"/>
          </w:tcPr>
          <w:p w:rsidR="00A91BD8" w:rsidRDefault="00A91BD8" w:rsidP="00CB2118">
            <w:pPr>
              <w:pStyle w:val="ListParagraph"/>
              <w:spacing w:before="240"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>
              <w:rPr>
                <w:rStyle w:val="fullpost"/>
                <w:rFonts w:ascii="Tahoma" w:hAnsi="Tahoma" w:cs="Tahoma"/>
                <w:sz w:val="23"/>
                <w:szCs w:val="23"/>
              </w:rPr>
              <w:t>Jawaban</w:t>
            </w:r>
          </w:p>
        </w:tc>
        <w:tc>
          <w:tcPr>
            <w:tcW w:w="7371" w:type="dxa"/>
          </w:tcPr>
          <w:p w:rsidR="00A91BD8" w:rsidRDefault="00A91BD8" w:rsidP="00CB2118">
            <w:pPr>
              <w:pStyle w:val="ListParagraph"/>
              <w:spacing w:before="240" w:line="312" w:lineRule="auto"/>
              <w:ind w:left="0"/>
              <w:jc w:val="both"/>
              <w:rPr>
                <w:rStyle w:val="fullpost"/>
                <w:rFonts w:ascii="Tahoma" w:hAnsi="Tahoma" w:cs="Tahoma"/>
                <w:sz w:val="23"/>
                <w:szCs w:val="23"/>
              </w:rPr>
            </w:pPr>
            <w:r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 xml:space="preserve">  </w:t>
            </w:r>
            <w:r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C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C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C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>
              <w:rPr>
                <w:rStyle w:val="fullpost"/>
                <w:rFonts w:ascii="Tahoma" w:hAnsi="Tahoma" w:cs="Tahoma"/>
                <w:sz w:val="23"/>
                <w:szCs w:val="23"/>
              </w:rPr>
              <w:t>C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</w:t>
            </w:r>
            <w:r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 xml:space="preserve">  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C  C  C  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  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C  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C  C  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</w:t>
            </w:r>
            <w:r w:rsidR="00FA2830">
              <w:rPr>
                <w:rStyle w:val="fullpost"/>
                <w:rFonts w:ascii="Tahoma" w:hAnsi="Tahoma" w:cs="Tahoma"/>
                <w:sz w:val="23"/>
                <w:szCs w:val="23"/>
              </w:rPr>
              <w:t xml:space="preserve">  C  C  </w:t>
            </w:r>
            <w:r w:rsidR="00FA2830" w:rsidRPr="006E57A7">
              <w:rPr>
                <w:rStyle w:val="fullpost"/>
                <w:rFonts w:ascii="Tahoma" w:hAnsi="Tahoma" w:cs="Tahoma"/>
                <w:b/>
                <w:sz w:val="23"/>
                <w:szCs w:val="23"/>
              </w:rPr>
              <w:t>R  R</w:t>
            </w:r>
          </w:p>
        </w:tc>
      </w:tr>
    </w:tbl>
    <w:p w:rsidR="00A91BD8" w:rsidRDefault="00A91BD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A91BD8" w:rsidRDefault="00FA2830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Dari hasil wawancara tsb, ternyata diperoleh "RUN" atau "yg mengambil cuti hamil Sebelum Melahirkan" adalah sebanyak 16.</w:t>
      </w:r>
      <w:proofErr w:type="gramEnd"/>
    </w:p>
    <w:p w:rsidR="00FA2830" w:rsidRDefault="00FA2830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Jumlah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sampel  N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= 24, dengan peluang menjawab "Sebelum" dan "Sesudah" melahirkan adalah SAMA, sehingga n1 = 12 dan n2 = 12.</w:t>
      </w:r>
    </w:p>
    <w:p w:rsidR="00FA2830" w:rsidRDefault="00FA2830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Berdasarkan Tabel VII A dan VII B mengenai harga-harga kritis r, untuk n1 = 12 dan n2 = 12, maka harga r yg kecil = 7 (Tabel VIIA), dan nilai yg besar = 19 (Tabel VII B).</w:t>
      </w:r>
    </w:p>
    <w:p w:rsidR="00E73E84" w:rsidRDefault="00E73E84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bookmarkStart w:id="0" w:name="OLE_LINK1"/>
      <w:bookmarkStart w:id="1" w:name="OLE_LINK2"/>
      <w:r>
        <w:rPr>
          <w:rStyle w:val="fullpost"/>
          <w:rFonts w:ascii="Tahoma" w:hAnsi="Tahoma" w:cs="Tahoma"/>
          <w:sz w:val="23"/>
          <w:szCs w:val="23"/>
        </w:rPr>
        <w:t xml:space="preserve">Hasil observasi menunjukkan bahwa jumlah "RUN" adalah 16, yang terletak pada nilai terkecil 7 dan nilai terbesar 19.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Atau terletak pada daerah penerimaan Ho, sehingga Ho diterima, Ha ditolak.</w:t>
      </w:r>
      <w:proofErr w:type="gramEnd"/>
    </w:p>
    <w:p w:rsidR="00CB2118" w:rsidRDefault="00CB2118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E73E84" w:rsidRPr="00CB2118" w:rsidRDefault="00E73E84" w:rsidP="00CB2118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Kesimpulan:</w:t>
      </w:r>
    </w:p>
    <w:p w:rsidR="00E73E84" w:rsidRDefault="00E73E84" w:rsidP="00CB2118">
      <w:pPr>
        <w:pStyle w:val="ListParagraph"/>
        <w:spacing w:after="0" w:line="312" w:lineRule="auto"/>
        <w:ind w:left="78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Peluang atau jumlah wanita yg mengambil cuti hamil "Sebelum" dan "Sesudah" melahirkan adalah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sama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(tidak berbeda).</w:t>
      </w:r>
    </w:p>
    <w:bookmarkEnd w:id="0"/>
    <w:bookmarkEnd w:id="1"/>
    <w:p w:rsidR="00106E4C" w:rsidRDefault="00106E4C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CB2118" w:rsidRDefault="00CB211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271C68" w:rsidRPr="00CB2118" w:rsidRDefault="00271C68" w:rsidP="00CB2118">
      <w:pPr>
        <w:pStyle w:val="ListParagraph"/>
        <w:numPr>
          <w:ilvl w:val="0"/>
          <w:numId w:val="3"/>
        </w:numPr>
        <w:spacing w:after="0" w:line="312" w:lineRule="auto"/>
        <w:ind w:left="426" w:hanging="426"/>
        <w:jc w:val="both"/>
        <w:rPr>
          <w:rStyle w:val="fullpost"/>
          <w:rFonts w:ascii="Tahoma" w:hAnsi="Tahoma" w:cs="Tahoma"/>
          <w:b/>
          <w:sz w:val="23"/>
          <w:szCs w:val="23"/>
        </w:rPr>
      </w:pPr>
      <w:r w:rsidRPr="00CB2118">
        <w:rPr>
          <w:rStyle w:val="fullpost"/>
          <w:rFonts w:ascii="Tahoma" w:hAnsi="Tahoma" w:cs="Tahoma"/>
          <w:b/>
          <w:sz w:val="23"/>
          <w:szCs w:val="23"/>
        </w:rPr>
        <w:t>Uji Kolmogorof Smirnov</w:t>
      </w:r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Test satu sampel Kolmogorov-Smirnov adalah suatu tes kecocokan (goodness of fit test) antara distribusi serangkaian harga sampel (hasil observasi) dengan distribusi teoretis tertentu.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Tes ini menguji apakah skor sampel berasal dari suatu populasi dengan distribusi teoretis tertentu ataukah tidak.</w:t>
      </w:r>
      <w:proofErr w:type="gramEnd"/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proofErr w:type="gramStart"/>
      <w:r>
        <w:rPr>
          <w:rStyle w:val="fullpost"/>
          <w:rFonts w:ascii="Tahoma" w:hAnsi="Tahoma" w:cs="Tahoma"/>
          <w:sz w:val="23"/>
          <w:szCs w:val="23"/>
        </w:rPr>
        <w:t>Tes ini menghitung penyimpangan (deviasi) antara distribusi frekuensi komulatif secara teoretis dan distribusi frekuensi komulatif hasil observasi.</w:t>
      </w:r>
      <w:proofErr w:type="gramEnd"/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lastRenderedPageBreak/>
        <w:t>Tes Kolmogorof-Smirnov memusatkan perhatian pada penyimpangan (deviasi) terbesar antara frekuensi komulatif secara teoretis (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Fo(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>x)) dan frekuensi komulatif hasil observasi (Sn(x)). Nilai deviasi terbesar (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Fo(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>x) – Sn(x) disebut dengan "deviasi maksimum".</w:t>
      </w:r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ab/>
        <w:t>D = maksimum [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Fo(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>x) – Sn(x)]</w:t>
      </w:r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EB79F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>Contoh:</w:t>
      </w:r>
    </w:p>
    <w:p w:rsidR="00366CD9" w:rsidRPr="00271C68" w:rsidRDefault="00EB79F8" w:rsidP="00CB2118">
      <w:pPr>
        <w:pStyle w:val="ListParagraph"/>
        <w:spacing w:after="0" w:line="312" w:lineRule="auto"/>
        <w:ind w:left="426"/>
        <w:jc w:val="both"/>
        <w:rPr>
          <w:rStyle w:val="fullpost"/>
          <w:rFonts w:ascii="Tahoma" w:hAnsi="Tahoma" w:cs="Tahoma"/>
          <w:sz w:val="23"/>
          <w:szCs w:val="23"/>
        </w:rPr>
      </w:pPr>
      <w:r>
        <w:rPr>
          <w:rStyle w:val="fullpost"/>
          <w:rFonts w:ascii="Tahoma" w:hAnsi="Tahoma" w:cs="Tahoma"/>
          <w:sz w:val="23"/>
          <w:szCs w:val="23"/>
        </w:rPr>
        <w:t xml:space="preserve">Penelitian mengenai kecenderungan suka (preferensi) orang-orang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negro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di Amerika terhadap gelap-terangnya warna kulit mereka.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Hasil foto mereka dicetak secara bergradasi diurutkan dari warna kulit yang dibuat gelap di peringkat 1, dan yang kurang gelap di peringkat 5.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  <w:proofErr w:type="gramStart"/>
      <w:r>
        <w:rPr>
          <w:rStyle w:val="fullpost"/>
          <w:rFonts w:ascii="Tahoma" w:hAnsi="Tahoma" w:cs="Tahoma"/>
          <w:sz w:val="23"/>
          <w:szCs w:val="23"/>
        </w:rPr>
        <w:t>Selanjutnya, setiap subyek diminta memilih diantara kelima foto yang mereka paling sukai.</w:t>
      </w:r>
      <w:proofErr w:type="gramEnd"/>
      <w:r>
        <w:rPr>
          <w:rStyle w:val="fullpost"/>
          <w:rFonts w:ascii="Tahoma" w:hAnsi="Tahoma" w:cs="Tahoma"/>
          <w:sz w:val="23"/>
          <w:szCs w:val="23"/>
        </w:rPr>
        <w:t xml:space="preserve"> </w:t>
      </w:r>
    </w:p>
    <w:p w:rsidR="00271C68" w:rsidRPr="00D63BB9" w:rsidRDefault="00271C68" w:rsidP="00CB2118">
      <w:pPr>
        <w:spacing w:after="0" w:line="312" w:lineRule="auto"/>
        <w:jc w:val="both"/>
        <w:rPr>
          <w:rStyle w:val="fullpost"/>
          <w:rFonts w:ascii="Tahoma" w:hAnsi="Tahoma" w:cs="Tahoma"/>
          <w:sz w:val="23"/>
          <w:szCs w:val="23"/>
        </w:rPr>
      </w:pPr>
    </w:p>
    <w:p w:rsidR="00031F30" w:rsidRDefault="00031F30" w:rsidP="00CB2118">
      <w:pPr>
        <w:spacing w:after="0" w:line="312" w:lineRule="auto"/>
      </w:pPr>
    </w:p>
    <w:p w:rsidR="00271C68" w:rsidRDefault="00271C68" w:rsidP="00CB2118">
      <w:pPr>
        <w:spacing w:after="0" w:line="312" w:lineRule="auto"/>
      </w:pPr>
    </w:p>
    <w:sectPr w:rsidR="00271C68" w:rsidSect="00CB21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2BF"/>
    <w:multiLevelType w:val="hybridMultilevel"/>
    <w:tmpl w:val="0E809AD8"/>
    <w:lvl w:ilvl="0" w:tplc="A21E0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23CB"/>
    <w:multiLevelType w:val="hybridMultilevel"/>
    <w:tmpl w:val="81EA9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C64"/>
    <w:multiLevelType w:val="hybridMultilevel"/>
    <w:tmpl w:val="82B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CF9"/>
    <w:multiLevelType w:val="hybridMultilevel"/>
    <w:tmpl w:val="F40ACC34"/>
    <w:lvl w:ilvl="0" w:tplc="2DA455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B0485"/>
    <w:multiLevelType w:val="hybridMultilevel"/>
    <w:tmpl w:val="27DA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6EEF"/>
    <w:multiLevelType w:val="hybridMultilevel"/>
    <w:tmpl w:val="690EC184"/>
    <w:lvl w:ilvl="0" w:tplc="41607E9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037F"/>
    <w:multiLevelType w:val="hybridMultilevel"/>
    <w:tmpl w:val="AD9E2E92"/>
    <w:lvl w:ilvl="0" w:tplc="5832D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A21EBF"/>
    <w:multiLevelType w:val="hybridMultilevel"/>
    <w:tmpl w:val="DDA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7A46"/>
    <w:multiLevelType w:val="hybridMultilevel"/>
    <w:tmpl w:val="AC56D926"/>
    <w:lvl w:ilvl="0" w:tplc="554A7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1C68"/>
    <w:rsid w:val="000131B7"/>
    <w:rsid w:val="00031F30"/>
    <w:rsid w:val="000C67E2"/>
    <w:rsid w:val="00100428"/>
    <w:rsid w:val="00106E4C"/>
    <w:rsid w:val="00254F07"/>
    <w:rsid w:val="00271C68"/>
    <w:rsid w:val="00366CD9"/>
    <w:rsid w:val="003D0754"/>
    <w:rsid w:val="003F482D"/>
    <w:rsid w:val="005A56D6"/>
    <w:rsid w:val="006E57A7"/>
    <w:rsid w:val="007362A1"/>
    <w:rsid w:val="007472BC"/>
    <w:rsid w:val="008234C1"/>
    <w:rsid w:val="0085608B"/>
    <w:rsid w:val="0088334B"/>
    <w:rsid w:val="008D318B"/>
    <w:rsid w:val="00931A0B"/>
    <w:rsid w:val="00934B4E"/>
    <w:rsid w:val="009B12E6"/>
    <w:rsid w:val="009C47C2"/>
    <w:rsid w:val="009D17F6"/>
    <w:rsid w:val="00A40D49"/>
    <w:rsid w:val="00A91BD8"/>
    <w:rsid w:val="00AC4289"/>
    <w:rsid w:val="00B6218C"/>
    <w:rsid w:val="00B905C8"/>
    <w:rsid w:val="00BA7301"/>
    <w:rsid w:val="00BD78F4"/>
    <w:rsid w:val="00BE0522"/>
    <w:rsid w:val="00CB2118"/>
    <w:rsid w:val="00CB43FA"/>
    <w:rsid w:val="00D3379B"/>
    <w:rsid w:val="00D70AD1"/>
    <w:rsid w:val="00DC57F4"/>
    <w:rsid w:val="00DF4EBB"/>
    <w:rsid w:val="00E12A9F"/>
    <w:rsid w:val="00E73E84"/>
    <w:rsid w:val="00EA3310"/>
    <w:rsid w:val="00EB79F8"/>
    <w:rsid w:val="00FA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6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71C68"/>
  </w:style>
  <w:style w:type="paragraph" w:styleId="ListParagraph">
    <w:name w:val="List Paragraph"/>
    <w:basedOn w:val="Normal"/>
    <w:uiPriority w:val="34"/>
    <w:qFormat/>
    <w:rsid w:val="00271C68"/>
    <w:pPr>
      <w:ind w:left="720"/>
      <w:contextualSpacing/>
    </w:pPr>
  </w:style>
  <w:style w:type="table" w:styleId="TableGrid">
    <w:name w:val="Table Grid"/>
    <w:basedOn w:val="TableNormal"/>
    <w:uiPriority w:val="59"/>
    <w:rsid w:val="00BA7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0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4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8EB0-0B3F-4333-B668-8BF0E1F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ctyn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owie</dc:creator>
  <cp:keywords/>
  <dc:description/>
  <cp:lastModifiedBy>owie</cp:lastModifiedBy>
  <cp:revision>21</cp:revision>
  <cp:lastPrinted>2011-10-04T23:24:00Z</cp:lastPrinted>
  <dcterms:created xsi:type="dcterms:W3CDTF">2011-09-27T23:21:00Z</dcterms:created>
  <dcterms:modified xsi:type="dcterms:W3CDTF">2011-10-04T23:42:00Z</dcterms:modified>
</cp:coreProperties>
</file>