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AF" w:rsidRDefault="00D604AF" w:rsidP="00D604AF">
      <w:pPr>
        <w:rPr>
          <w:rFonts w:ascii="Book Antiqua" w:hAnsi="Book Antiqua"/>
        </w:rPr>
      </w:pPr>
    </w:p>
    <w:p w:rsidR="00D604AF" w:rsidRPr="00AD7F94" w:rsidRDefault="00D604AF" w:rsidP="00D604AF">
      <w:pPr>
        <w:ind w:left="1440" w:firstLine="720"/>
        <w:rPr>
          <w:rFonts w:ascii="Arial" w:hAnsi="Arial" w:cs="Arial"/>
          <w:b/>
          <w:lang w:val="nl-NL"/>
        </w:rPr>
      </w:pPr>
      <w:r>
        <w:rPr>
          <w:b/>
          <w:noProof/>
        </w:rPr>
        <w:drawing>
          <wp:anchor distT="0" distB="0" distL="114300" distR="114300" simplePos="0" relativeHeight="251661312" behindDoc="0" locked="0" layoutInCell="1" allowOverlap="1">
            <wp:simplePos x="0" y="0"/>
            <wp:positionH relativeFrom="column">
              <wp:posOffset>114300</wp:posOffset>
            </wp:positionH>
            <wp:positionV relativeFrom="paragraph">
              <wp:posOffset>0</wp:posOffset>
            </wp:positionV>
            <wp:extent cx="914400" cy="863600"/>
            <wp:effectExtent l="19050" t="0" r="0" b="0"/>
            <wp:wrapNone/>
            <wp:docPr id="3" name="Picture 3" descr="logo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y"/>
                    <pic:cNvPicPr>
                      <a:picLocks noChangeAspect="1" noChangeArrowheads="1"/>
                    </pic:cNvPicPr>
                  </pic:nvPicPr>
                  <pic:blipFill>
                    <a:blip r:embed="rId5"/>
                    <a:srcRect/>
                    <a:stretch>
                      <a:fillRect/>
                    </a:stretch>
                  </pic:blipFill>
                  <pic:spPr bwMode="auto">
                    <a:xfrm>
                      <a:off x="0" y="0"/>
                      <a:ext cx="914400" cy="863600"/>
                    </a:xfrm>
                    <a:prstGeom prst="rect">
                      <a:avLst/>
                    </a:prstGeom>
                    <a:noFill/>
                    <a:ln w="9525">
                      <a:noFill/>
                      <a:miter lim="800000"/>
                      <a:headEnd/>
                      <a:tailEnd/>
                    </a:ln>
                  </pic:spPr>
                </pic:pic>
              </a:graphicData>
            </a:graphic>
          </wp:anchor>
        </w:drawing>
      </w:r>
      <w:r w:rsidRPr="00AD7F94">
        <w:rPr>
          <w:rFonts w:ascii="Arial" w:hAnsi="Arial" w:cs="Arial"/>
          <w:b/>
          <w:lang w:val="nl-NL"/>
        </w:rPr>
        <w:t>UNIVERSITAS NEGERI YOGYAKARTA</w:t>
      </w:r>
    </w:p>
    <w:p w:rsidR="00D604AF" w:rsidRPr="00AD7F94" w:rsidRDefault="00D604AF" w:rsidP="00D604AF">
      <w:pPr>
        <w:ind w:left="1440" w:firstLine="720"/>
        <w:rPr>
          <w:rFonts w:ascii="Arial" w:hAnsi="Arial" w:cs="Arial"/>
          <w:b/>
          <w:sz w:val="32"/>
          <w:szCs w:val="32"/>
          <w:lang w:val="nl-NL"/>
        </w:rPr>
      </w:pPr>
      <w:r>
        <w:rPr>
          <w:rFonts w:ascii="Arial" w:hAnsi="Arial" w:cs="Arial"/>
          <w:b/>
          <w:lang w:val="nl-NL"/>
        </w:rPr>
        <w:t xml:space="preserve">       </w:t>
      </w:r>
      <w:r w:rsidRPr="00AD7F94">
        <w:rPr>
          <w:rFonts w:ascii="Arial" w:hAnsi="Arial" w:cs="Arial"/>
          <w:b/>
          <w:sz w:val="32"/>
          <w:szCs w:val="32"/>
          <w:lang w:val="nl-NL"/>
        </w:rPr>
        <w:t>FAKULTAS EKONOMI</w:t>
      </w:r>
    </w:p>
    <w:p w:rsidR="00D604AF" w:rsidRDefault="00D604AF" w:rsidP="00D604AF">
      <w:pPr>
        <w:jc w:val="right"/>
        <w:rPr>
          <w:b/>
          <w:lang w:val="nl-NL"/>
        </w:rPr>
      </w:pPr>
    </w:p>
    <w:p w:rsidR="00D604AF" w:rsidRPr="00A05BF9" w:rsidRDefault="00D604AF" w:rsidP="00D604AF">
      <w:pPr>
        <w:jc w:val="right"/>
        <w:rPr>
          <w:rFonts w:ascii="Arial" w:hAnsi="Arial" w:cs="Arial"/>
          <w:lang w:val="en-GB"/>
        </w:rPr>
      </w:pPr>
      <w:r w:rsidRPr="00A05BF9">
        <w:rPr>
          <w:rFonts w:ascii="Arial" w:hAnsi="Arial" w:cs="Arial"/>
          <w:lang w:val="en-GB"/>
        </w:rPr>
        <w:t>FRM/FE/46-01</w:t>
      </w:r>
    </w:p>
    <w:p w:rsidR="00D604AF" w:rsidRPr="00A05BF9" w:rsidRDefault="00D604AF" w:rsidP="00D604AF">
      <w:pPr>
        <w:jc w:val="right"/>
        <w:rPr>
          <w:rFonts w:ascii="Arial" w:hAnsi="Arial" w:cs="Arial"/>
          <w:lang w:val="en-GB"/>
        </w:rPr>
      </w:pPr>
      <w:r w:rsidRPr="00A05BF9">
        <w:rPr>
          <w:rFonts w:ascii="Arial" w:hAnsi="Arial" w:cs="Arial"/>
          <w:lang w:val="en-GB"/>
        </w:rPr>
        <w:t xml:space="preserve">12 </w:t>
      </w:r>
      <w:proofErr w:type="spellStart"/>
      <w:r w:rsidRPr="00A05BF9">
        <w:rPr>
          <w:rFonts w:ascii="Arial" w:hAnsi="Arial" w:cs="Arial"/>
          <w:lang w:val="en-GB"/>
        </w:rPr>
        <w:t>Januari</w:t>
      </w:r>
      <w:proofErr w:type="spellEnd"/>
      <w:r w:rsidRPr="00A05BF9">
        <w:rPr>
          <w:rFonts w:ascii="Arial" w:hAnsi="Arial" w:cs="Arial"/>
          <w:lang w:val="en-GB"/>
        </w:rPr>
        <w:t xml:space="preserve"> 2009</w:t>
      </w:r>
    </w:p>
    <w:p w:rsidR="00D604AF" w:rsidRPr="00A05BF9" w:rsidRDefault="00D604AF" w:rsidP="00D604AF">
      <w:pPr>
        <w:spacing w:line="360" w:lineRule="auto"/>
        <w:jc w:val="center"/>
        <w:rPr>
          <w:b/>
          <w:sz w:val="32"/>
          <w:szCs w:val="32"/>
          <w:lang w:val="en-GB"/>
        </w:rPr>
      </w:pPr>
    </w:p>
    <w:p w:rsidR="00D604AF" w:rsidRPr="005F35E7" w:rsidRDefault="00D604AF" w:rsidP="00D604AF">
      <w:pPr>
        <w:spacing w:line="360" w:lineRule="auto"/>
        <w:jc w:val="center"/>
        <w:rPr>
          <w:rFonts w:ascii="Arial" w:hAnsi="Arial" w:cs="Arial"/>
          <w:b/>
          <w:sz w:val="36"/>
          <w:szCs w:val="36"/>
          <w:lang w:val="en-GB"/>
        </w:rPr>
      </w:pPr>
      <w:r w:rsidRPr="005F35E7">
        <w:rPr>
          <w:rFonts w:ascii="Arial" w:hAnsi="Arial" w:cs="Arial"/>
          <w:b/>
          <w:sz w:val="36"/>
          <w:szCs w:val="36"/>
          <w:lang w:val="en-GB"/>
        </w:rPr>
        <w:t>SILABUS</w:t>
      </w:r>
    </w:p>
    <w:p w:rsidR="00D604AF" w:rsidRPr="005F35E7" w:rsidRDefault="00D604AF" w:rsidP="00D604AF">
      <w:pPr>
        <w:rPr>
          <w:rFonts w:ascii="Arial" w:hAnsi="Arial" w:cs="Arial"/>
          <w:b/>
          <w:sz w:val="28"/>
          <w:szCs w:val="28"/>
          <w:lang w:val="en-GB"/>
        </w:rPr>
      </w:pPr>
    </w:p>
    <w:p w:rsidR="00D604AF" w:rsidRPr="005F35E7" w:rsidRDefault="00D604AF" w:rsidP="00D604AF">
      <w:pPr>
        <w:rPr>
          <w:rFonts w:ascii="Arial" w:hAnsi="Arial" w:cs="Arial"/>
          <w:sz w:val="28"/>
          <w:szCs w:val="28"/>
          <w:lang w:val="en-GB"/>
        </w:rPr>
      </w:pPr>
      <w:proofErr w:type="spellStart"/>
      <w:r w:rsidRPr="005F35E7">
        <w:rPr>
          <w:rFonts w:ascii="Arial" w:hAnsi="Arial" w:cs="Arial"/>
          <w:sz w:val="28"/>
          <w:szCs w:val="28"/>
          <w:lang w:val="en-GB"/>
        </w:rPr>
        <w:t>Fakultas</w:t>
      </w:r>
      <w:proofErr w:type="spellEnd"/>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t xml:space="preserve">: </w:t>
      </w:r>
      <w:proofErr w:type="spellStart"/>
      <w:r w:rsidRPr="005F35E7">
        <w:rPr>
          <w:rFonts w:ascii="Arial" w:hAnsi="Arial" w:cs="Arial"/>
          <w:sz w:val="28"/>
          <w:szCs w:val="28"/>
          <w:lang w:val="en-GB"/>
        </w:rPr>
        <w:t>Ekonomi</w:t>
      </w:r>
      <w:proofErr w:type="spellEnd"/>
    </w:p>
    <w:p w:rsidR="00D604AF" w:rsidRPr="005F35E7" w:rsidRDefault="00D604AF" w:rsidP="00D604AF">
      <w:pPr>
        <w:rPr>
          <w:rFonts w:ascii="Arial" w:hAnsi="Arial" w:cs="Arial"/>
          <w:sz w:val="28"/>
          <w:szCs w:val="28"/>
          <w:lang w:val="en-GB"/>
        </w:rPr>
      </w:pPr>
      <w:proofErr w:type="spellStart"/>
      <w:r w:rsidRPr="005F35E7">
        <w:rPr>
          <w:rFonts w:ascii="Arial" w:hAnsi="Arial" w:cs="Arial"/>
          <w:sz w:val="28"/>
          <w:szCs w:val="28"/>
          <w:lang w:val="en-GB"/>
        </w:rPr>
        <w:t>Jurusan</w:t>
      </w:r>
      <w:proofErr w:type="spellEnd"/>
      <w:r w:rsidRPr="005F35E7">
        <w:rPr>
          <w:rFonts w:ascii="Arial" w:hAnsi="Arial" w:cs="Arial"/>
          <w:sz w:val="28"/>
          <w:szCs w:val="28"/>
          <w:lang w:val="en-GB"/>
        </w:rPr>
        <w:t>/Program</w:t>
      </w:r>
      <w:r>
        <w:rPr>
          <w:rFonts w:ascii="Arial" w:hAnsi="Arial" w:cs="Arial"/>
          <w:sz w:val="28"/>
          <w:szCs w:val="28"/>
          <w:lang w:val="en-GB"/>
        </w:rPr>
        <w:t xml:space="preserve"> </w:t>
      </w:r>
      <w:proofErr w:type="spellStart"/>
      <w:r>
        <w:rPr>
          <w:rFonts w:ascii="Arial" w:hAnsi="Arial" w:cs="Arial"/>
          <w:sz w:val="28"/>
          <w:szCs w:val="28"/>
          <w:lang w:val="en-GB"/>
        </w:rPr>
        <w:t>Studi</w:t>
      </w:r>
      <w:proofErr w:type="spellEnd"/>
      <w:r>
        <w:rPr>
          <w:rFonts w:ascii="Arial" w:hAnsi="Arial" w:cs="Arial"/>
          <w:sz w:val="28"/>
          <w:szCs w:val="28"/>
          <w:lang w:val="en-GB"/>
        </w:rPr>
        <w:tab/>
      </w:r>
      <w:r>
        <w:rPr>
          <w:rFonts w:ascii="Arial" w:hAnsi="Arial" w:cs="Arial"/>
          <w:sz w:val="28"/>
          <w:szCs w:val="28"/>
          <w:lang w:val="en-GB"/>
        </w:rPr>
        <w:tab/>
        <w:t xml:space="preserve">: </w:t>
      </w:r>
      <w:proofErr w:type="spellStart"/>
      <w:r>
        <w:rPr>
          <w:rFonts w:ascii="Arial" w:hAnsi="Arial" w:cs="Arial"/>
          <w:sz w:val="28"/>
          <w:szCs w:val="28"/>
          <w:lang w:val="en-GB"/>
        </w:rPr>
        <w:t>Pendidikan</w:t>
      </w:r>
      <w:proofErr w:type="spellEnd"/>
      <w:r>
        <w:rPr>
          <w:rFonts w:ascii="Arial" w:hAnsi="Arial" w:cs="Arial"/>
          <w:sz w:val="28"/>
          <w:szCs w:val="28"/>
          <w:lang w:val="en-GB"/>
        </w:rPr>
        <w:t xml:space="preserve"> </w:t>
      </w:r>
      <w:proofErr w:type="spellStart"/>
      <w:r>
        <w:rPr>
          <w:rFonts w:ascii="Arial" w:hAnsi="Arial" w:cs="Arial"/>
          <w:sz w:val="28"/>
          <w:szCs w:val="28"/>
          <w:lang w:val="en-GB"/>
        </w:rPr>
        <w:t>Akuntansi</w:t>
      </w:r>
      <w:proofErr w:type="spellEnd"/>
      <w:r>
        <w:rPr>
          <w:rFonts w:ascii="Arial" w:hAnsi="Arial" w:cs="Arial"/>
          <w:sz w:val="28"/>
          <w:szCs w:val="28"/>
          <w:lang w:val="en-GB"/>
        </w:rPr>
        <w:t xml:space="preserve"> / Pend </w:t>
      </w:r>
      <w:proofErr w:type="spellStart"/>
      <w:r w:rsidRPr="005F35E7">
        <w:rPr>
          <w:rFonts w:ascii="Arial" w:hAnsi="Arial" w:cs="Arial"/>
          <w:sz w:val="28"/>
          <w:szCs w:val="28"/>
          <w:lang w:val="en-GB"/>
        </w:rPr>
        <w:t>Akuntansi</w:t>
      </w:r>
      <w:proofErr w:type="spellEnd"/>
    </w:p>
    <w:p w:rsidR="00D604AF" w:rsidRPr="005F35E7" w:rsidRDefault="00D604AF" w:rsidP="00D604AF">
      <w:pPr>
        <w:rPr>
          <w:rFonts w:ascii="Arial" w:hAnsi="Arial" w:cs="Arial"/>
          <w:sz w:val="28"/>
          <w:szCs w:val="28"/>
          <w:lang w:val="en-GB"/>
        </w:rPr>
      </w:pPr>
      <w:r w:rsidRPr="005F35E7">
        <w:rPr>
          <w:rFonts w:ascii="Arial" w:hAnsi="Arial" w:cs="Arial"/>
          <w:sz w:val="28"/>
          <w:szCs w:val="28"/>
          <w:lang w:val="en-GB"/>
        </w:rPr>
        <w:t xml:space="preserve">Mata </w:t>
      </w:r>
      <w:proofErr w:type="spellStart"/>
      <w:r w:rsidRPr="005F35E7">
        <w:rPr>
          <w:rFonts w:ascii="Arial" w:hAnsi="Arial" w:cs="Arial"/>
          <w:sz w:val="28"/>
          <w:szCs w:val="28"/>
          <w:lang w:val="en-GB"/>
        </w:rPr>
        <w:t>Kuliah</w:t>
      </w:r>
      <w:proofErr w:type="spellEnd"/>
      <w:r w:rsidRPr="005F35E7">
        <w:rPr>
          <w:rFonts w:ascii="Arial" w:hAnsi="Arial" w:cs="Arial"/>
          <w:sz w:val="28"/>
          <w:szCs w:val="28"/>
          <w:lang w:val="en-GB"/>
        </w:rPr>
        <w:t xml:space="preserve"> </w:t>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r>
      <w:r>
        <w:rPr>
          <w:rFonts w:ascii="Arial" w:hAnsi="Arial" w:cs="Arial"/>
          <w:sz w:val="28"/>
          <w:szCs w:val="28"/>
          <w:lang w:val="en-GB"/>
        </w:rPr>
        <w:t xml:space="preserve">: </w:t>
      </w:r>
      <w:proofErr w:type="spellStart"/>
      <w:r>
        <w:rPr>
          <w:rFonts w:ascii="Arial" w:hAnsi="Arial" w:cs="Arial"/>
          <w:sz w:val="28"/>
          <w:szCs w:val="28"/>
          <w:lang w:val="en-GB"/>
        </w:rPr>
        <w:t>Teori</w:t>
      </w:r>
      <w:proofErr w:type="spellEnd"/>
      <w:r>
        <w:rPr>
          <w:rFonts w:ascii="Arial" w:hAnsi="Arial" w:cs="Arial"/>
          <w:sz w:val="28"/>
          <w:szCs w:val="28"/>
          <w:lang w:val="en-GB"/>
        </w:rPr>
        <w:t xml:space="preserve"> </w:t>
      </w:r>
      <w:proofErr w:type="spellStart"/>
      <w:r>
        <w:rPr>
          <w:rFonts w:ascii="Arial" w:hAnsi="Arial" w:cs="Arial"/>
          <w:sz w:val="28"/>
          <w:szCs w:val="28"/>
          <w:lang w:val="en-GB"/>
        </w:rPr>
        <w:t>Akuntansi</w:t>
      </w:r>
      <w:proofErr w:type="spellEnd"/>
    </w:p>
    <w:p w:rsidR="00D604AF" w:rsidRPr="005F35E7" w:rsidRDefault="00D604AF" w:rsidP="00D604AF">
      <w:pPr>
        <w:rPr>
          <w:rFonts w:ascii="Arial" w:hAnsi="Arial" w:cs="Arial"/>
          <w:sz w:val="28"/>
          <w:szCs w:val="28"/>
          <w:lang w:val="en-GB"/>
        </w:rPr>
      </w:pPr>
      <w:proofErr w:type="spellStart"/>
      <w:r>
        <w:rPr>
          <w:rFonts w:ascii="Arial" w:hAnsi="Arial" w:cs="Arial"/>
          <w:sz w:val="28"/>
          <w:szCs w:val="28"/>
          <w:lang w:val="en-GB"/>
        </w:rPr>
        <w:t>Kode</w:t>
      </w:r>
      <w:proofErr w:type="spellEnd"/>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xml:space="preserve">: </w:t>
      </w:r>
    </w:p>
    <w:p w:rsidR="00D604AF" w:rsidRPr="005F35E7" w:rsidRDefault="00D604AF" w:rsidP="00D604AF">
      <w:pPr>
        <w:rPr>
          <w:rFonts w:ascii="Arial" w:hAnsi="Arial" w:cs="Arial"/>
          <w:sz w:val="28"/>
          <w:szCs w:val="28"/>
          <w:lang w:val="en-GB"/>
        </w:rPr>
      </w:pPr>
      <w:r>
        <w:rPr>
          <w:rFonts w:ascii="Arial" w:hAnsi="Arial" w:cs="Arial"/>
          <w:sz w:val="28"/>
          <w:szCs w:val="28"/>
          <w:lang w:val="en-GB"/>
        </w:rPr>
        <w:t>SKS</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xml:space="preserve">: </w:t>
      </w:r>
      <w:proofErr w:type="spellStart"/>
      <w:r>
        <w:rPr>
          <w:rFonts w:ascii="Arial" w:hAnsi="Arial" w:cs="Arial"/>
          <w:sz w:val="28"/>
          <w:szCs w:val="28"/>
          <w:lang w:val="en-GB"/>
        </w:rPr>
        <w:t>Teori</w:t>
      </w:r>
      <w:proofErr w:type="spellEnd"/>
      <w:r>
        <w:rPr>
          <w:rFonts w:ascii="Arial" w:hAnsi="Arial" w:cs="Arial"/>
          <w:sz w:val="28"/>
          <w:szCs w:val="28"/>
          <w:lang w:val="en-GB"/>
        </w:rPr>
        <w:t xml:space="preserve"> 2</w:t>
      </w:r>
      <w:r w:rsidRPr="005F35E7">
        <w:rPr>
          <w:rFonts w:ascii="Arial" w:hAnsi="Arial" w:cs="Arial"/>
          <w:sz w:val="28"/>
          <w:szCs w:val="28"/>
          <w:lang w:val="en-GB"/>
        </w:rPr>
        <w:t xml:space="preserve"> SKS </w:t>
      </w:r>
    </w:p>
    <w:p w:rsidR="00D604AF" w:rsidRPr="005F35E7" w:rsidRDefault="00D604AF" w:rsidP="00D604AF">
      <w:pPr>
        <w:rPr>
          <w:rFonts w:ascii="Arial" w:hAnsi="Arial" w:cs="Arial"/>
          <w:sz w:val="28"/>
          <w:szCs w:val="28"/>
          <w:lang w:val="en-GB"/>
        </w:rPr>
      </w:pPr>
      <w:r>
        <w:rPr>
          <w:rFonts w:ascii="Arial" w:hAnsi="Arial" w:cs="Arial"/>
          <w:sz w:val="28"/>
          <w:szCs w:val="28"/>
          <w:lang w:val="en-GB"/>
        </w:rPr>
        <w:t>Semester</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VI</w:t>
      </w:r>
    </w:p>
    <w:p w:rsidR="00D604AF" w:rsidRPr="005F35E7" w:rsidRDefault="00D604AF" w:rsidP="00D604AF">
      <w:pPr>
        <w:rPr>
          <w:rFonts w:ascii="Arial" w:hAnsi="Arial" w:cs="Arial"/>
          <w:sz w:val="28"/>
          <w:szCs w:val="28"/>
        </w:rPr>
      </w:pPr>
      <w:r w:rsidRPr="005F35E7">
        <w:rPr>
          <w:rFonts w:ascii="Arial" w:hAnsi="Arial" w:cs="Arial"/>
          <w:sz w:val="28"/>
          <w:szCs w:val="28"/>
        </w:rPr>
        <w:t xml:space="preserve">Mata </w:t>
      </w:r>
      <w:proofErr w:type="spellStart"/>
      <w:r w:rsidRPr="005F35E7">
        <w:rPr>
          <w:rFonts w:ascii="Arial" w:hAnsi="Arial" w:cs="Arial"/>
          <w:sz w:val="28"/>
          <w:szCs w:val="28"/>
        </w:rPr>
        <w:t>Kuliah</w:t>
      </w:r>
      <w:proofErr w:type="spellEnd"/>
      <w:r w:rsidRPr="005F35E7">
        <w:rPr>
          <w:rFonts w:ascii="Arial" w:hAnsi="Arial" w:cs="Arial"/>
          <w:sz w:val="28"/>
          <w:szCs w:val="28"/>
        </w:rPr>
        <w:t xml:space="preserve"> </w:t>
      </w:r>
      <w:proofErr w:type="spellStart"/>
      <w:r w:rsidRPr="005F35E7">
        <w:rPr>
          <w:rFonts w:ascii="Arial" w:hAnsi="Arial" w:cs="Arial"/>
          <w:sz w:val="28"/>
          <w:szCs w:val="28"/>
        </w:rPr>
        <w:t>Prasyarat</w:t>
      </w:r>
      <w:proofErr w:type="spellEnd"/>
      <w:r>
        <w:rPr>
          <w:rFonts w:ascii="Arial" w:hAnsi="Arial" w:cs="Arial"/>
          <w:sz w:val="28"/>
          <w:szCs w:val="28"/>
        </w:rPr>
        <w:tab/>
      </w:r>
      <w:r>
        <w:rPr>
          <w:rFonts w:ascii="Arial" w:hAnsi="Arial" w:cs="Arial"/>
          <w:sz w:val="28"/>
          <w:szCs w:val="28"/>
        </w:rPr>
        <w:tab/>
        <w:t xml:space="preserve">: </w:t>
      </w:r>
    </w:p>
    <w:p w:rsidR="00D604AF" w:rsidRPr="005F35E7" w:rsidRDefault="00D604AF" w:rsidP="00D604AF">
      <w:pPr>
        <w:rPr>
          <w:rFonts w:ascii="Arial" w:hAnsi="Arial" w:cs="Arial"/>
          <w:sz w:val="28"/>
          <w:szCs w:val="28"/>
        </w:rPr>
      </w:pPr>
      <w:proofErr w:type="spellStart"/>
      <w:r w:rsidRPr="005F35E7">
        <w:rPr>
          <w:rFonts w:ascii="Arial" w:hAnsi="Arial" w:cs="Arial"/>
          <w:sz w:val="28"/>
          <w:szCs w:val="28"/>
          <w:lang w:val="en-GB"/>
        </w:rPr>
        <w:t>Dosen</w:t>
      </w:r>
      <w:proofErr w:type="spellEnd"/>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t xml:space="preserve">: </w:t>
      </w:r>
      <w:r>
        <w:rPr>
          <w:rFonts w:ascii="Arial" w:hAnsi="Arial" w:cs="Arial"/>
          <w:sz w:val="28"/>
          <w:szCs w:val="28"/>
          <w:lang w:val="en-GB"/>
        </w:rPr>
        <w:t xml:space="preserve">Abdullah Taman, </w:t>
      </w:r>
      <w:proofErr w:type="spellStart"/>
      <w:r>
        <w:rPr>
          <w:rFonts w:ascii="Arial" w:hAnsi="Arial" w:cs="Arial"/>
          <w:sz w:val="28"/>
          <w:szCs w:val="28"/>
          <w:lang w:val="en-GB"/>
        </w:rPr>
        <w:t>M.Si</w:t>
      </w:r>
      <w:proofErr w:type="spellEnd"/>
      <w:r>
        <w:rPr>
          <w:rFonts w:ascii="Arial" w:hAnsi="Arial" w:cs="Arial"/>
          <w:sz w:val="28"/>
          <w:szCs w:val="28"/>
          <w:lang w:val="en-GB"/>
        </w:rPr>
        <w:t xml:space="preserve">., </w:t>
      </w:r>
      <w:proofErr w:type="spellStart"/>
      <w:proofErr w:type="gramStart"/>
      <w:r>
        <w:rPr>
          <w:rFonts w:ascii="Arial" w:hAnsi="Arial" w:cs="Arial"/>
          <w:sz w:val="28"/>
          <w:szCs w:val="28"/>
          <w:lang w:val="en-GB"/>
        </w:rPr>
        <w:t>Ak</w:t>
      </w:r>
      <w:proofErr w:type="spellEnd"/>
      <w:proofErr w:type="gramEnd"/>
    </w:p>
    <w:p w:rsidR="00D604AF" w:rsidRPr="005F35E7" w:rsidRDefault="00173B85" w:rsidP="00D604AF">
      <w:pPr>
        <w:rPr>
          <w:rFonts w:ascii="Arial" w:hAnsi="Arial" w:cs="Arial"/>
          <w:sz w:val="28"/>
          <w:szCs w:val="28"/>
        </w:rPr>
      </w:pPr>
      <w:r w:rsidRPr="00173B85">
        <w:rPr>
          <w:rFonts w:ascii="Arial" w:hAnsi="Arial" w:cs="Arial"/>
          <w:noProof/>
          <w:sz w:val="28"/>
          <w:szCs w:val="28"/>
          <w:lang w:val="en-GB" w:eastAsia="en-GB"/>
        </w:rPr>
        <w:pict>
          <v:line id="_x0000_s1026" style="position:absolute;z-index:251660288" from="0,12.2pt" to="495pt,12.2pt" strokeweight="6pt">
            <v:stroke linestyle="thickBetweenThin"/>
          </v:line>
        </w:pict>
      </w:r>
    </w:p>
    <w:p w:rsidR="00D604AF" w:rsidRDefault="00D604AF" w:rsidP="00D604AF"/>
    <w:p w:rsidR="00D604AF" w:rsidRPr="005F35E7" w:rsidRDefault="00D604AF" w:rsidP="00D604AF">
      <w:pPr>
        <w:numPr>
          <w:ilvl w:val="0"/>
          <w:numId w:val="1"/>
        </w:numPr>
        <w:rPr>
          <w:rFonts w:ascii="Arial" w:hAnsi="Arial" w:cs="Arial"/>
          <w:b/>
          <w:sz w:val="28"/>
          <w:szCs w:val="28"/>
        </w:rPr>
      </w:pPr>
      <w:proofErr w:type="spellStart"/>
      <w:r w:rsidRPr="005F35E7">
        <w:rPr>
          <w:rFonts w:ascii="Arial" w:hAnsi="Arial" w:cs="Arial"/>
          <w:b/>
          <w:sz w:val="28"/>
          <w:szCs w:val="28"/>
        </w:rPr>
        <w:t>Deskripsi</w:t>
      </w:r>
      <w:proofErr w:type="spellEnd"/>
      <w:r w:rsidRPr="005F35E7">
        <w:rPr>
          <w:rFonts w:ascii="Arial" w:hAnsi="Arial" w:cs="Arial"/>
          <w:b/>
          <w:sz w:val="28"/>
          <w:szCs w:val="28"/>
        </w:rPr>
        <w:t xml:space="preserve"> Mata </w:t>
      </w:r>
      <w:proofErr w:type="spellStart"/>
      <w:r w:rsidRPr="005F35E7">
        <w:rPr>
          <w:rFonts w:ascii="Arial" w:hAnsi="Arial" w:cs="Arial"/>
          <w:b/>
          <w:sz w:val="28"/>
          <w:szCs w:val="28"/>
        </w:rPr>
        <w:t>Kuliah</w:t>
      </w:r>
      <w:proofErr w:type="spellEnd"/>
      <w:r w:rsidRPr="005F35E7">
        <w:rPr>
          <w:rFonts w:ascii="Arial" w:hAnsi="Arial" w:cs="Arial"/>
          <w:b/>
          <w:sz w:val="28"/>
          <w:szCs w:val="28"/>
        </w:rPr>
        <w:t xml:space="preserve"> </w:t>
      </w:r>
    </w:p>
    <w:p w:rsidR="00D604AF" w:rsidRDefault="00D604AF" w:rsidP="00D604AF"/>
    <w:p w:rsidR="00D604AF" w:rsidRPr="001E6659" w:rsidRDefault="00D604AF" w:rsidP="00D604AF">
      <w:pPr>
        <w:ind w:left="900"/>
        <w:jc w:val="both"/>
        <w:rPr>
          <w:rFonts w:ascii="Arial" w:hAnsi="Arial" w:cs="Arial"/>
          <w:sz w:val="28"/>
          <w:szCs w:val="28"/>
          <w:lang w:val="fi-FI"/>
        </w:rPr>
      </w:pPr>
      <w:r w:rsidRPr="001E6659">
        <w:rPr>
          <w:rFonts w:ascii="Arial" w:hAnsi="Arial" w:cs="Arial"/>
          <w:sz w:val="28"/>
          <w:szCs w:val="28"/>
          <w:lang w:val="fi-FI"/>
        </w:rPr>
        <w:t>Teori Akuntansi merupakan mata kuliah wajib bagi mahasiswa Akuntansi. Tujuan mata kuliah ini adalah untuk membekali mahasiswa rerangka teoritis akuntansi keuangan sehingga mahasiswa mampu menjelaskan mengapa praktik akuntansi berjalan seperti yang sekarang ada dan apakah ada alternatif lain yang lebih baik. Mata kuliah ini membahas proses perekayasaan dalam membentuk rerangka konseptual yang menjadi landasan praktik akuntansi. Dalam mata kuliah ini juga akan dibahas konsep-konsep yang melatarbelakangi akuntansi keuangan. Konsep-konsep tersebut dititikberatkan pada konsep yang menjadi dasar pelaporan keuangan kepada pihak luar sebagai pertanggungjawaban.</w:t>
      </w:r>
    </w:p>
    <w:p w:rsidR="00D604AF" w:rsidRPr="001E6659" w:rsidRDefault="00D604AF" w:rsidP="00D604AF">
      <w:pPr>
        <w:ind w:left="900"/>
        <w:jc w:val="both"/>
        <w:rPr>
          <w:rFonts w:ascii="Arial" w:hAnsi="Arial" w:cs="Arial"/>
          <w:sz w:val="28"/>
          <w:szCs w:val="28"/>
          <w:lang w:val="fi-FI"/>
        </w:rPr>
      </w:pPr>
    </w:p>
    <w:p w:rsidR="00D604AF" w:rsidRPr="001E6659" w:rsidRDefault="00D604AF" w:rsidP="00D604AF">
      <w:pPr>
        <w:rPr>
          <w:lang w:val="fi-FI"/>
        </w:rPr>
      </w:pPr>
    </w:p>
    <w:p w:rsidR="00D604AF" w:rsidRPr="000C4EDC" w:rsidRDefault="00D604AF" w:rsidP="00D604AF">
      <w:pPr>
        <w:numPr>
          <w:ilvl w:val="0"/>
          <w:numId w:val="1"/>
        </w:numPr>
        <w:tabs>
          <w:tab w:val="clear" w:pos="1080"/>
        </w:tabs>
        <w:ind w:left="900" w:hanging="540"/>
        <w:rPr>
          <w:rFonts w:ascii="Arial" w:hAnsi="Arial" w:cs="Arial"/>
          <w:b/>
          <w:sz w:val="28"/>
          <w:szCs w:val="28"/>
        </w:rPr>
      </w:pPr>
      <w:r w:rsidRPr="001E6659">
        <w:rPr>
          <w:rFonts w:ascii="Arial" w:hAnsi="Arial" w:cs="Arial"/>
          <w:b/>
          <w:sz w:val="28"/>
          <w:szCs w:val="28"/>
          <w:lang w:val="fi-FI"/>
        </w:rPr>
        <w:t xml:space="preserve">  </w:t>
      </w:r>
      <w:proofErr w:type="spellStart"/>
      <w:r w:rsidRPr="000C4EDC">
        <w:rPr>
          <w:rFonts w:ascii="Arial" w:hAnsi="Arial" w:cs="Arial"/>
          <w:b/>
          <w:sz w:val="28"/>
          <w:szCs w:val="28"/>
        </w:rPr>
        <w:t>Standar</w:t>
      </w:r>
      <w:proofErr w:type="spellEnd"/>
      <w:r w:rsidRPr="000C4EDC">
        <w:rPr>
          <w:rFonts w:ascii="Arial" w:hAnsi="Arial" w:cs="Arial"/>
          <w:b/>
          <w:sz w:val="28"/>
          <w:szCs w:val="28"/>
        </w:rPr>
        <w:t xml:space="preserve"> </w:t>
      </w:r>
      <w:proofErr w:type="spellStart"/>
      <w:r w:rsidRPr="000C4EDC">
        <w:rPr>
          <w:rFonts w:ascii="Arial" w:hAnsi="Arial" w:cs="Arial"/>
          <w:b/>
          <w:sz w:val="28"/>
          <w:szCs w:val="28"/>
        </w:rPr>
        <w:t>Kompetensi</w:t>
      </w:r>
      <w:proofErr w:type="spellEnd"/>
      <w:r w:rsidRPr="000C4EDC">
        <w:rPr>
          <w:rFonts w:ascii="Arial" w:hAnsi="Arial" w:cs="Arial"/>
          <w:b/>
          <w:sz w:val="28"/>
          <w:szCs w:val="28"/>
        </w:rPr>
        <w:t xml:space="preserve"> Mata </w:t>
      </w:r>
      <w:proofErr w:type="spellStart"/>
      <w:r w:rsidRPr="000C4EDC">
        <w:rPr>
          <w:rFonts w:ascii="Arial" w:hAnsi="Arial" w:cs="Arial"/>
          <w:b/>
          <w:sz w:val="28"/>
          <w:szCs w:val="28"/>
        </w:rPr>
        <w:t>Kuliah</w:t>
      </w:r>
      <w:proofErr w:type="spellEnd"/>
      <w:r w:rsidRPr="000C4EDC">
        <w:rPr>
          <w:rFonts w:ascii="Arial" w:hAnsi="Arial" w:cs="Arial"/>
          <w:b/>
          <w:sz w:val="28"/>
          <w:szCs w:val="28"/>
        </w:rPr>
        <w:t xml:space="preserve"> </w:t>
      </w:r>
    </w:p>
    <w:p w:rsidR="00D604AF" w:rsidRDefault="00D604AF" w:rsidP="00D604AF">
      <w:pPr>
        <w:ind w:left="360"/>
        <w:rPr>
          <w:b/>
        </w:rPr>
      </w:pPr>
    </w:p>
    <w:p w:rsidR="00D604AF" w:rsidRPr="00DF7B56" w:rsidRDefault="00D604AF" w:rsidP="00D604AF">
      <w:pPr>
        <w:ind w:left="900"/>
        <w:rPr>
          <w:rFonts w:ascii="Arial" w:hAnsi="Arial" w:cs="Arial"/>
          <w:sz w:val="28"/>
          <w:szCs w:val="28"/>
        </w:rPr>
      </w:pPr>
      <w:proofErr w:type="spellStart"/>
      <w:proofErr w:type="gramStart"/>
      <w:r>
        <w:rPr>
          <w:rFonts w:ascii="Arial" w:hAnsi="Arial" w:cs="Arial"/>
          <w:sz w:val="28"/>
          <w:szCs w:val="28"/>
        </w:rPr>
        <w:t>M</w:t>
      </w:r>
      <w:r w:rsidRPr="00DF7B56">
        <w:rPr>
          <w:rFonts w:ascii="Arial" w:hAnsi="Arial" w:cs="Arial"/>
          <w:sz w:val="28"/>
          <w:szCs w:val="28"/>
        </w:rPr>
        <w:t>enganalisis</w:t>
      </w:r>
      <w:proofErr w:type="spellEnd"/>
      <w:r w:rsidRPr="00DF7B56">
        <w:rPr>
          <w:rFonts w:ascii="Arial" w:hAnsi="Arial" w:cs="Arial"/>
          <w:sz w:val="28"/>
          <w:szCs w:val="28"/>
        </w:rPr>
        <w:t xml:space="preserve"> </w:t>
      </w:r>
      <w:proofErr w:type="spellStart"/>
      <w:r w:rsidRPr="00DF7B56">
        <w:rPr>
          <w:rFonts w:ascii="Arial" w:hAnsi="Arial" w:cs="Arial"/>
          <w:sz w:val="28"/>
          <w:szCs w:val="28"/>
        </w:rPr>
        <w:t>masalah</w:t>
      </w:r>
      <w:proofErr w:type="spellEnd"/>
      <w:r w:rsidRPr="00DF7B56">
        <w:rPr>
          <w:rFonts w:ascii="Arial" w:hAnsi="Arial" w:cs="Arial"/>
          <w:sz w:val="28"/>
          <w:szCs w:val="28"/>
        </w:rPr>
        <w:t xml:space="preserve"> </w:t>
      </w:r>
      <w:proofErr w:type="spellStart"/>
      <w:r w:rsidRPr="00DF7B56">
        <w:rPr>
          <w:rFonts w:ascii="Arial" w:hAnsi="Arial" w:cs="Arial"/>
          <w:sz w:val="28"/>
          <w:szCs w:val="28"/>
        </w:rPr>
        <w:t>pembentukan</w:t>
      </w:r>
      <w:proofErr w:type="spellEnd"/>
      <w:r w:rsidRPr="00DF7B56">
        <w:rPr>
          <w:rFonts w:ascii="Arial" w:hAnsi="Arial" w:cs="Arial"/>
          <w:sz w:val="28"/>
          <w:szCs w:val="28"/>
        </w:rPr>
        <w:t xml:space="preserve"> </w:t>
      </w:r>
      <w:proofErr w:type="spellStart"/>
      <w:r w:rsidRPr="00DF7B56">
        <w:rPr>
          <w:rFonts w:ascii="Arial" w:hAnsi="Arial" w:cs="Arial"/>
          <w:sz w:val="28"/>
          <w:szCs w:val="28"/>
        </w:rPr>
        <w:t>standar</w:t>
      </w:r>
      <w:proofErr w:type="spellEnd"/>
      <w:r w:rsidRPr="00DF7B56">
        <w:rPr>
          <w:rFonts w:ascii="Arial" w:hAnsi="Arial" w:cs="Arial"/>
          <w:sz w:val="28"/>
          <w:szCs w:val="28"/>
        </w:rPr>
        <w:t xml:space="preserve">, </w:t>
      </w:r>
      <w:proofErr w:type="spellStart"/>
      <w:r w:rsidRPr="00DF7B56">
        <w:rPr>
          <w:rFonts w:ascii="Arial" w:hAnsi="Arial" w:cs="Arial"/>
          <w:sz w:val="28"/>
          <w:szCs w:val="28"/>
        </w:rPr>
        <w:t>konsep</w:t>
      </w:r>
      <w:proofErr w:type="spellEnd"/>
      <w:r w:rsidRPr="00DF7B56">
        <w:rPr>
          <w:rFonts w:ascii="Arial" w:hAnsi="Arial" w:cs="Arial"/>
          <w:sz w:val="28"/>
          <w:szCs w:val="28"/>
        </w:rPr>
        <w:t xml:space="preserve"> </w:t>
      </w:r>
      <w:proofErr w:type="spellStart"/>
      <w:r w:rsidRPr="00DF7B56">
        <w:rPr>
          <w:rFonts w:ascii="Arial" w:hAnsi="Arial" w:cs="Arial"/>
          <w:sz w:val="28"/>
          <w:szCs w:val="28"/>
        </w:rPr>
        <w:t>dasar</w:t>
      </w:r>
      <w:proofErr w:type="spellEnd"/>
      <w:r w:rsidRPr="00DF7B56">
        <w:rPr>
          <w:rFonts w:ascii="Arial" w:hAnsi="Arial" w:cs="Arial"/>
          <w:sz w:val="28"/>
          <w:szCs w:val="28"/>
        </w:rPr>
        <w:t xml:space="preserve"> </w:t>
      </w:r>
      <w:proofErr w:type="spellStart"/>
      <w:r w:rsidRPr="00DF7B56">
        <w:rPr>
          <w:rFonts w:ascii="Arial" w:hAnsi="Arial" w:cs="Arial"/>
          <w:sz w:val="28"/>
          <w:szCs w:val="28"/>
        </w:rPr>
        <w:t>dan</w:t>
      </w:r>
      <w:proofErr w:type="spellEnd"/>
      <w:r w:rsidRPr="00DF7B56">
        <w:rPr>
          <w:rFonts w:ascii="Arial" w:hAnsi="Arial" w:cs="Arial"/>
          <w:sz w:val="28"/>
          <w:szCs w:val="28"/>
        </w:rPr>
        <w:t xml:space="preserve"> </w:t>
      </w:r>
      <w:proofErr w:type="spellStart"/>
      <w:r w:rsidRPr="00DF7B56">
        <w:rPr>
          <w:rFonts w:ascii="Arial" w:hAnsi="Arial" w:cs="Arial"/>
          <w:sz w:val="28"/>
          <w:szCs w:val="28"/>
        </w:rPr>
        <w:t>pembentukan</w:t>
      </w:r>
      <w:proofErr w:type="spellEnd"/>
      <w:r w:rsidRPr="00DF7B56">
        <w:rPr>
          <w:rFonts w:ascii="Arial" w:hAnsi="Arial" w:cs="Arial"/>
          <w:sz w:val="28"/>
          <w:szCs w:val="28"/>
        </w:rPr>
        <w:t xml:space="preserve"> </w:t>
      </w:r>
      <w:proofErr w:type="spellStart"/>
      <w:r w:rsidRPr="00DF7B56">
        <w:rPr>
          <w:rFonts w:ascii="Arial" w:hAnsi="Arial" w:cs="Arial"/>
          <w:sz w:val="28"/>
          <w:szCs w:val="28"/>
        </w:rPr>
        <w:t>teori</w:t>
      </w:r>
      <w:proofErr w:type="spellEnd"/>
      <w:r w:rsidRPr="00DF7B56">
        <w:rPr>
          <w:rFonts w:ascii="Arial" w:hAnsi="Arial" w:cs="Arial"/>
          <w:sz w:val="28"/>
          <w:szCs w:val="28"/>
        </w:rPr>
        <w:t xml:space="preserve"> </w:t>
      </w:r>
      <w:proofErr w:type="spellStart"/>
      <w:r w:rsidRPr="00DF7B56">
        <w:rPr>
          <w:rFonts w:ascii="Arial" w:hAnsi="Arial" w:cs="Arial"/>
          <w:sz w:val="28"/>
          <w:szCs w:val="28"/>
        </w:rPr>
        <w:t>akuntansi</w:t>
      </w:r>
      <w:proofErr w:type="spellEnd"/>
      <w:r w:rsidRPr="00DF7B56">
        <w:rPr>
          <w:rFonts w:ascii="Arial" w:hAnsi="Arial" w:cs="Arial"/>
          <w:sz w:val="28"/>
          <w:szCs w:val="28"/>
        </w:rPr>
        <w:t xml:space="preserve"> </w:t>
      </w:r>
      <w:proofErr w:type="spellStart"/>
      <w:r w:rsidRPr="00DF7B56">
        <w:rPr>
          <w:rFonts w:ascii="Arial" w:hAnsi="Arial" w:cs="Arial"/>
          <w:sz w:val="28"/>
          <w:szCs w:val="28"/>
        </w:rPr>
        <w:t>sebagai</w:t>
      </w:r>
      <w:proofErr w:type="spellEnd"/>
      <w:r w:rsidRPr="00DF7B56">
        <w:rPr>
          <w:rFonts w:ascii="Arial" w:hAnsi="Arial" w:cs="Arial"/>
          <w:sz w:val="28"/>
          <w:szCs w:val="28"/>
        </w:rPr>
        <w:t xml:space="preserve"> </w:t>
      </w:r>
      <w:proofErr w:type="spellStart"/>
      <w:r w:rsidRPr="00DF7B56">
        <w:rPr>
          <w:rFonts w:ascii="Arial" w:hAnsi="Arial" w:cs="Arial"/>
          <w:sz w:val="28"/>
          <w:szCs w:val="28"/>
        </w:rPr>
        <w:t>suatu</w:t>
      </w:r>
      <w:proofErr w:type="spellEnd"/>
      <w:r w:rsidRPr="00DF7B56">
        <w:rPr>
          <w:rFonts w:ascii="Arial" w:hAnsi="Arial" w:cs="Arial"/>
          <w:sz w:val="28"/>
          <w:szCs w:val="28"/>
        </w:rPr>
        <w:t xml:space="preserve"> </w:t>
      </w:r>
      <w:proofErr w:type="spellStart"/>
      <w:r w:rsidRPr="00DF7B56">
        <w:rPr>
          <w:rFonts w:ascii="Arial" w:hAnsi="Arial" w:cs="Arial"/>
          <w:sz w:val="28"/>
          <w:szCs w:val="28"/>
        </w:rPr>
        <w:t>ilmu</w:t>
      </w:r>
      <w:proofErr w:type="spellEnd"/>
      <w:r w:rsidRPr="00DF7B56">
        <w:rPr>
          <w:rFonts w:ascii="Arial" w:hAnsi="Arial" w:cs="Arial"/>
          <w:sz w:val="28"/>
          <w:szCs w:val="28"/>
        </w:rPr>
        <w:t xml:space="preserve"> yang </w:t>
      </w:r>
      <w:proofErr w:type="spellStart"/>
      <w:r w:rsidRPr="00DF7B56">
        <w:rPr>
          <w:rFonts w:ascii="Arial" w:hAnsi="Arial" w:cs="Arial"/>
          <w:sz w:val="28"/>
          <w:szCs w:val="28"/>
        </w:rPr>
        <w:t>kuat</w:t>
      </w:r>
      <w:proofErr w:type="spellEnd"/>
      <w:r w:rsidRPr="00DF7B56">
        <w:rPr>
          <w:rFonts w:ascii="Arial" w:hAnsi="Arial" w:cs="Arial"/>
          <w:sz w:val="28"/>
          <w:szCs w:val="28"/>
        </w:rPr>
        <w:t xml:space="preserve"> </w:t>
      </w:r>
      <w:proofErr w:type="spellStart"/>
      <w:r w:rsidRPr="00DF7B56">
        <w:rPr>
          <w:rFonts w:ascii="Arial" w:hAnsi="Arial" w:cs="Arial"/>
          <w:sz w:val="28"/>
          <w:szCs w:val="28"/>
        </w:rPr>
        <w:t>secara</w:t>
      </w:r>
      <w:proofErr w:type="spellEnd"/>
      <w:r w:rsidRPr="00DF7B56">
        <w:rPr>
          <w:rFonts w:ascii="Arial" w:hAnsi="Arial" w:cs="Arial"/>
          <w:sz w:val="28"/>
          <w:szCs w:val="28"/>
        </w:rPr>
        <w:t xml:space="preserve"> </w:t>
      </w:r>
      <w:proofErr w:type="spellStart"/>
      <w:r w:rsidRPr="00DF7B56">
        <w:rPr>
          <w:rFonts w:ascii="Arial" w:hAnsi="Arial" w:cs="Arial"/>
          <w:sz w:val="28"/>
          <w:szCs w:val="28"/>
        </w:rPr>
        <w:t>ilmiah</w:t>
      </w:r>
      <w:proofErr w:type="spellEnd"/>
      <w:r w:rsidRPr="00DF7B56">
        <w:rPr>
          <w:rFonts w:ascii="Arial" w:hAnsi="Arial" w:cs="Arial"/>
          <w:sz w:val="28"/>
          <w:szCs w:val="28"/>
        </w:rPr>
        <w:t>.</w:t>
      </w:r>
      <w:proofErr w:type="gramEnd"/>
    </w:p>
    <w:p w:rsidR="00D604AF" w:rsidRPr="009A258B" w:rsidRDefault="00D604AF" w:rsidP="00D604AF">
      <w:pPr>
        <w:ind w:left="360"/>
        <w:rPr>
          <w:b/>
        </w:rPr>
      </w:pPr>
    </w:p>
    <w:p w:rsidR="00D604AF" w:rsidRDefault="00D604AF" w:rsidP="00D604AF">
      <w:pPr>
        <w:ind w:left="900"/>
        <w:rPr>
          <w:rFonts w:ascii="Arial" w:hAnsi="Arial" w:cs="Arial"/>
          <w:sz w:val="28"/>
          <w:szCs w:val="28"/>
        </w:rPr>
      </w:pPr>
    </w:p>
    <w:p w:rsidR="00D604AF" w:rsidRDefault="00D604AF" w:rsidP="00D604AF">
      <w:pPr>
        <w:rPr>
          <w:rFonts w:ascii="Arial" w:hAnsi="Arial" w:cs="Arial"/>
          <w:sz w:val="28"/>
          <w:szCs w:val="28"/>
        </w:rPr>
      </w:pPr>
    </w:p>
    <w:p w:rsidR="00D604AF" w:rsidRDefault="00D604AF" w:rsidP="00D604AF"/>
    <w:p w:rsidR="00D604AF" w:rsidRDefault="00D604AF" w:rsidP="00D604AF"/>
    <w:p w:rsidR="00D604AF" w:rsidRDefault="00D604AF" w:rsidP="00D604AF"/>
    <w:p w:rsidR="00D604AF" w:rsidRDefault="00D604AF" w:rsidP="00D604AF"/>
    <w:p w:rsidR="00D604AF" w:rsidRDefault="00D604AF" w:rsidP="00D604AF"/>
    <w:p w:rsidR="00D604AF" w:rsidRDefault="00D604AF" w:rsidP="00D604AF">
      <w:pPr>
        <w:numPr>
          <w:ilvl w:val="0"/>
          <w:numId w:val="1"/>
        </w:numPr>
        <w:tabs>
          <w:tab w:val="clear" w:pos="1080"/>
        </w:tabs>
        <w:rPr>
          <w:rFonts w:ascii="Arial" w:hAnsi="Arial" w:cs="Arial"/>
          <w:b/>
          <w:sz w:val="28"/>
          <w:szCs w:val="28"/>
        </w:rPr>
      </w:pPr>
      <w:r>
        <w:rPr>
          <w:rFonts w:ascii="Arial" w:hAnsi="Arial" w:cs="Arial"/>
          <w:b/>
          <w:sz w:val="28"/>
          <w:szCs w:val="28"/>
        </w:rPr>
        <w:t xml:space="preserve">  </w:t>
      </w:r>
      <w:proofErr w:type="spellStart"/>
      <w:r>
        <w:rPr>
          <w:rFonts w:ascii="Arial" w:hAnsi="Arial" w:cs="Arial"/>
          <w:b/>
          <w:sz w:val="28"/>
          <w:szCs w:val="28"/>
        </w:rPr>
        <w:t>Sumber</w:t>
      </w:r>
      <w:proofErr w:type="spellEnd"/>
      <w:r>
        <w:rPr>
          <w:rFonts w:ascii="Arial" w:hAnsi="Arial" w:cs="Arial"/>
          <w:b/>
          <w:sz w:val="28"/>
          <w:szCs w:val="28"/>
        </w:rPr>
        <w:t xml:space="preserve"> </w:t>
      </w:r>
      <w:proofErr w:type="spellStart"/>
      <w:r>
        <w:rPr>
          <w:rFonts w:ascii="Arial" w:hAnsi="Arial" w:cs="Arial"/>
          <w:b/>
          <w:sz w:val="28"/>
          <w:szCs w:val="28"/>
        </w:rPr>
        <w:t>Bahan</w:t>
      </w:r>
      <w:proofErr w:type="spellEnd"/>
      <w:r>
        <w:rPr>
          <w:rFonts w:ascii="Arial" w:hAnsi="Arial" w:cs="Arial"/>
          <w:b/>
          <w:sz w:val="28"/>
          <w:szCs w:val="28"/>
        </w:rPr>
        <w:t xml:space="preserve"> </w:t>
      </w:r>
    </w:p>
    <w:p w:rsidR="00D604AF" w:rsidRDefault="00D604AF" w:rsidP="00D604AF">
      <w:pPr>
        <w:ind w:left="900"/>
        <w:rPr>
          <w:rFonts w:ascii="Arial" w:hAnsi="Arial" w:cs="Arial"/>
          <w:b/>
          <w:sz w:val="28"/>
          <w:szCs w:val="28"/>
        </w:rPr>
      </w:pPr>
    </w:p>
    <w:p w:rsidR="00D604AF" w:rsidRDefault="00D604AF" w:rsidP="00D604AF">
      <w:pPr>
        <w:ind w:left="900"/>
        <w:rPr>
          <w:rFonts w:ascii="Arial" w:hAnsi="Arial" w:cs="Arial"/>
          <w:b/>
          <w:sz w:val="28"/>
          <w:szCs w:val="28"/>
        </w:rPr>
      </w:pPr>
      <w:r w:rsidRPr="00F7559F">
        <w:rPr>
          <w:rFonts w:ascii="Arial" w:hAnsi="Arial" w:cs="Arial"/>
          <w:b/>
          <w:sz w:val="28"/>
          <w:szCs w:val="28"/>
        </w:rPr>
        <w:t xml:space="preserve">A. </w:t>
      </w:r>
      <w:proofErr w:type="spellStart"/>
      <w:r w:rsidRPr="00F7559F">
        <w:rPr>
          <w:rFonts w:ascii="Arial" w:hAnsi="Arial" w:cs="Arial"/>
          <w:b/>
          <w:sz w:val="28"/>
          <w:szCs w:val="28"/>
        </w:rPr>
        <w:t>Wajib</w:t>
      </w:r>
      <w:proofErr w:type="spellEnd"/>
    </w:p>
    <w:p w:rsidR="00D604AF" w:rsidRPr="00F7559F" w:rsidRDefault="00D604AF" w:rsidP="00D604AF">
      <w:pPr>
        <w:ind w:left="900"/>
        <w:rPr>
          <w:rFonts w:ascii="Arial" w:hAnsi="Arial" w:cs="Arial"/>
          <w:b/>
          <w:sz w:val="28"/>
          <w:szCs w:val="28"/>
        </w:rPr>
      </w:pPr>
    </w:p>
    <w:p w:rsidR="00D604AF" w:rsidRPr="00106823" w:rsidRDefault="00D604AF" w:rsidP="00D604AF">
      <w:pPr>
        <w:ind w:left="1620" w:hanging="360"/>
        <w:jc w:val="both"/>
        <w:rPr>
          <w:rFonts w:ascii="Arial" w:hAnsi="Arial" w:cs="Arial"/>
          <w:sz w:val="28"/>
          <w:szCs w:val="28"/>
        </w:rPr>
      </w:pPr>
      <w:proofErr w:type="gramStart"/>
      <w:r w:rsidRPr="008A5353">
        <w:rPr>
          <w:rFonts w:ascii="Arial" w:hAnsi="Arial" w:cs="Arial"/>
          <w:sz w:val="28"/>
          <w:szCs w:val="28"/>
        </w:rPr>
        <w:t>1</w:t>
      </w:r>
      <w:r w:rsidRPr="00106823">
        <w:rPr>
          <w:rFonts w:ascii="Book Antiqua" w:hAnsi="Book Antiqua"/>
        </w:rPr>
        <w:t xml:space="preserve"> </w:t>
      </w:r>
      <w:proofErr w:type="spellStart"/>
      <w:r w:rsidRPr="00106823">
        <w:rPr>
          <w:rFonts w:ascii="Arial" w:hAnsi="Arial" w:cs="Arial"/>
          <w:sz w:val="28"/>
          <w:szCs w:val="28"/>
        </w:rPr>
        <w:t>Suwardjono</w:t>
      </w:r>
      <w:proofErr w:type="spellEnd"/>
      <w:r w:rsidRPr="00106823">
        <w:rPr>
          <w:rFonts w:ascii="Arial" w:hAnsi="Arial" w:cs="Arial"/>
          <w:sz w:val="28"/>
          <w:szCs w:val="28"/>
        </w:rPr>
        <w:t>.</w:t>
      </w:r>
      <w:proofErr w:type="gramEnd"/>
      <w:r w:rsidRPr="00106823">
        <w:rPr>
          <w:rFonts w:ascii="Arial" w:hAnsi="Arial" w:cs="Arial"/>
          <w:sz w:val="28"/>
          <w:szCs w:val="28"/>
        </w:rPr>
        <w:t xml:space="preserve"> 2006. </w:t>
      </w:r>
      <w:proofErr w:type="spellStart"/>
      <w:r w:rsidRPr="00106823">
        <w:rPr>
          <w:rFonts w:ascii="Arial" w:hAnsi="Arial" w:cs="Arial"/>
          <w:i/>
          <w:sz w:val="28"/>
          <w:szCs w:val="28"/>
        </w:rPr>
        <w:t>Teori</w:t>
      </w:r>
      <w:proofErr w:type="spellEnd"/>
      <w:r w:rsidRPr="00106823">
        <w:rPr>
          <w:rFonts w:ascii="Arial" w:hAnsi="Arial" w:cs="Arial"/>
          <w:i/>
          <w:sz w:val="28"/>
          <w:szCs w:val="28"/>
        </w:rPr>
        <w:t xml:space="preserve"> </w:t>
      </w:r>
      <w:proofErr w:type="spellStart"/>
      <w:r w:rsidRPr="00106823">
        <w:rPr>
          <w:rFonts w:ascii="Arial" w:hAnsi="Arial" w:cs="Arial"/>
          <w:i/>
          <w:sz w:val="28"/>
          <w:szCs w:val="28"/>
        </w:rPr>
        <w:t>Akuntansi</w:t>
      </w:r>
      <w:proofErr w:type="spellEnd"/>
      <w:r w:rsidRPr="00106823">
        <w:rPr>
          <w:rFonts w:ascii="Arial" w:hAnsi="Arial" w:cs="Arial"/>
          <w:i/>
          <w:sz w:val="28"/>
          <w:szCs w:val="28"/>
        </w:rPr>
        <w:t xml:space="preserve">: </w:t>
      </w:r>
      <w:proofErr w:type="spellStart"/>
      <w:r w:rsidRPr="00106823">
        <w:rPr>
          <w:rFonts w:ascii="Arial" w:hAnsi="Arial" w:cs="Arial"/>
          <w:i/>
          <w:sz w:val="28"/>
          <w:szCs w:val="28"/>
        </w:rPr>
        <w:t>Perekayasaan</w:t>
      </w:r>
      <w:proofErr w:type="spellEnd"/>
      <w:r w:rsidRPr="00106823">
        <w:rPr>
          <w:rFonts w:ascii="Arial" w:hAnsi="Arial" w:cs="Arial"/>
          <w:i/>
          <w:sz w:val="28"/>
          <w:szCs w:val="28"/>
        </w:rPr>
        <w:t xml:space="preserve"> </w:t>
      </w:r>
      <w:proofErr w:type="spellStart"/>
      <w:r w:rsidRPr="00106823">
        <w:rPr>
          <w:rFonts w:ascii="Arial" w:hAnsi="Arial" w:cs="Arial"/>
          <w:i/>
          <w:sz w:val="28"/>
          <w:szCs w:val="28"/>
        </w:rPr>
        <w:t>Pelaporan</w:t>
      </w:r>
      <w:proofErr w:type="spellEnd"/>
      <w:r w:rsidRPr="00106823">
        <w:rPr>
          <w:rFonts w:ascii="Arial" w:hAnsi="Arial" w:cs="Arial"/>
          <w:i/>
          <w:sz w:val="28"/>
          <w:szCs w:val="28"/>
        </w:rPr>
        <w:t xml:space="preserve"> </w:t>
      </w:r>
      <w:proofErr w:type="spellStart"/>
      <w:r w:rsidRPr="00106823">
        <w:rPr>
          <w:rFonts w:ascii="Arial" w:hAnsi="Arial" w:cs="Arial"/>
          <w:i/>
          <w:sz w:val="28"/>
          <w:szCs w:val="28"/>
        </w:rPr>
        <w:t>Keuangan</w:t>
      </w:r>
      <w:proofErr w:type="spellEnd"/>
      <w:r w:rsidRPr="00106823">
        <w:rPr>
          <w:rFonts w:ascii="Arial" w:hAnsi="Arial" w:cs="Arial"/>
          <w:i/>
          <w:sz w:val="28"/>
          <w:szCs w:val="28"/>
        </w:rPr>
        <w:t>.</w:t>
      </w:r>
      <w:r w:rsidRPr="00106823">
        <w:rPr>
          <w:rFonts w:ascii="Arial" w:hAnsi="Arial" w:cs="Arial"/>
          <w:sz w:val="28"/>
          <w:szCs w:val="28"/>
        </w:rPr>
        <w:t xml:space="preserve"> </w:t>
      </w:r>
      <w:proofErr w:type="spellStart"/>
      <w:r w:rsidRPr="00106823">
        <w:rPr>
          <w:rFonts w:ascii="Arial" w:hAnsi="Arial" w:cs="Arial"/>
          <w:sz w:val="28"/>
          <w:szCs w:val="28"/>
        </w:rPr>
        <w:t>Edisi</w:t>
      </w:r>
      <w:proofErr w:type="spellEnd"/>
      <w:r w:rsidRPr="00106823">
        <w:rPr>
          <w:rFonts w:ascii="Arial" w:hAnsi="Arial" w:cs="Arial"/>
          <w:sz w:val="28"/>
          <w:szCs w:val="28"/>
        </w:rPr>
        <w:t xml:space="preserve"> </w:t>
      </w:r>
      <w:proofErr w:type="spellStart"/>
      <w:r w:rsidRPr="00106823">
        <w:rPr>
          <w:rFonts w:ascii="Arial" w:hAnsi="Arial" w:cs="Arial"/>
          <w:sz w:val="28"/>
          <w:szCs w:val="28"/>
        </w:rPr>
        <w:t>Ketiga</w:t>
      </w:r>
      <w:proofErr w:type="spellEnd"/>
      <w:r w:rsidRPr="00106823">
        <w:rPr>
          <w:rFonts w:ascii="Arial" w:hAnsi="Arial" w:cs="Arial"/>
          <w:sz w:val="28"/>
          <w:szCs w:val="28"/>
        </w:rPr>
        <w:t xml:space="preserve">. </w:t>
      </w:r>
      <w:smartTag w:uri="urn:schemas-microsoft-com:office:smarttags" w:element="place">
        <w:r w:rsidRPr="00106823">
          <w:rPr>
            <w:rFonts w:ascii="Arial" w:hAnsi="Arial" w:cs="Arial"/>
            <w:sz w:val="28"/>
            <w:szCs w:val="28"/>
          </w:rPr>
          <w:t>Yogyakarta</w:t>
        </w:r>
      </w:smartTag>
      <w:r w:rsidRPr="00106823">
        <w:rPr>
          <w:rFonts w:ascii="Arial" w:hAnsi="Arial" w:cs="Arial"/>
          <w:sz w:val="28"/>
          <w:szCs w:val="28"/>
        </w:rPr>
        <w:t>: BPFE</w:t>
      </w:r>
    </w:p>
    <w:p w:rsidR="00D604AF" w:rsidRDefault="00D604AF" w:rsidP="00D604AF">
      <w:pPr>
        <w:rPr>
          <w:rFonts w:ascii="Arial" w:hAnsi="Arial" w:cs="Arial"/>
          <w:b/>
          <w:sz w:val="28"/>
          <w:szCs w:val="28"/>
        </w:rPr>
      </w:pPr>
    </w:p>
    <w:p w:rsidR="00D604AF" w:rsidRDefault="00D604AF" w:rsidP="00D604AF">
      <w:pPr>
        <w:ind w:left="900"/>
        <w:rPr>
          <w:rFonts w:ascii="Arial" w:hAnsi="Arial" w:cs="Arial"/>
          <w:b/>
          <w:sz w:val="28"/>
          <w:szCs w:val="28"/>
        </w:rPr>
      </w:pPr>
      <w:r w:rsidRPr="008A5353">
        <w:rPr>
          <w:rFonts w:ascii="Arial" w:hAnsi="Arial" w:cs="Arial"/>
          <w:b/>
          <w:sz w:val="28"/>
          <w:szCs w:val="28"/>
        </w:rPr>
        <w:t xml:space="preserve">B. </w:t>
      </w:r>
      <w:proofErr w:type="spellStart"/>
      <w:r>
        <w:rPr>
          <w:rFonts w:ascii="Arial" w:hAnsi="Arial" w:cs="Arial"/>
          <w:b/>
          <w:sz w:val="28"/>
          <w:szCs w:val="28"/>
        </w:rPr>
        <w:t>Pendukung</w:t>
      </w:r>
      <w:proofErr w:type="spellEnd"/>
    </w:p>
    <w:p w:rsidR="00D604AF" w:rsidRPr="00F7559F" w:rsidRDefault="00D604AF" w:rsidP="00D604AF">
      <w:pPr>
        <w:tabs>
          <w:tab w:val="left" w:pos="360"/>
        </w:tabs>
        <w:jc w:val="both"/>
        <w:rPr>
          <w:rFonts w:ascii="Arial" w:hAnsi="Arial" w:cs="Arial"/>
          <w:b/>
          <w:sz w:val="28"/>
          <w:szCs w:val="28"/>
        </w:rPr>
      </w:pPr>
    </w:p>
    <w:p w:rsidR="00D604AF" w:rsidRPr="00F7559F" w:rsidRDefault="00D604AF" w:rsidP="00D604AF">
      <w:pPr>
        <w:numPr>
          <w:ilvl w:val="0"/>
          <w:numId w:val="3"/>
        </w:numPr>
        <w:tabs>
          <w:tab w:val="clear" w:pos="720"/>
        </w:tabs>
        <w:ind w:left="1620"/>
        <w:jc w:val="both"/>
        <w:rPr>
          <w:rFonts w:ascii="Arial" w:hAnsi="Arial" w:cs="Arial"/>
          <w:sz w:val="28"/>
          <w:szCs w:val="28"/>
        </w:rPr>
      </w:pPr>
      <w:r w:rsidRPr="00F7559F">
        <w:rPr>
          <w:rFonts w:ascii="Arial" w:hAnsi="Arial" w:cs="Arial"/>
          <w:sz w:val="28"/>
          <w:szCs w:val="28"/>
          <w:lang w:val="nl-NL"/>
        </w:rPr>
        <w:t xml:space="preserve">E. Hendriksen. 2000. </w:t>
      </w:r>
      <w:r w:rsidRPr="00F7559F">
        <w:rPr>
          <w:rFonts w:ascii="Arial" w:hAnsi="Arial" w:cs="Arial"/>
          <w:i/>
          <w:sz w:val="28"/>
          <w:szCs w:val="28"/>
          <w:lang w:val="nl-NL"/>
        </w:rPr>
        <w:t>Teori Akunting</w:t>
      </w:r>
      <w:r w:rsidRPr="00F7559F">
        <w:rPr>
          <w:rFonts w:ascii="Arial" w:hAnsi="Arial" w:cs="Arial"/>
          <w:sz w:val="28"/>
          <w:szCs w:val="28"/>
          <w:lang w:val="nl-NL"/>
        </w:rPr>
        <w:t xml:space="preserve">. Edisi Kelima. </w:t>
      </w:r>
      <w:smartTag w:uri="urn:schemas-microsoft-com:office:smarttags" w:element="place">
        <w:smartTag w:uri="urn:schemas-microsoft-com:office:smarttags" w:element="City">
          <w:r w:rsidRPr="00F7559F">
            <w:rPr>
              <w:rFonts w:ascii="Arial" w:hAnsi="Arial" w:cs="Arial"/>
              <w:sz w:val="28"/>
              <w:szCs w:val="28"/>
            </w:rPr>
            <w:t>Jakarta</w:t>
          </w:r>
        </w:smartTag>
      </w:smartTag>
      <w:r w:rsidRPr="00F7559F">
        <w:rPr>
          <w:rFonts w:ascii="Arial" w:hAnsi="Arial" w:cs="Arial"/>
          <w:sz w:val="28"/>
          <w:szCs w:val="28"/>
        </w:rPr>
        <w:t xml:space="preserve">. </w:t>
      </w:r>
      <w:proofErr w:type="spellStart"/>
      <w:r w:rsidRPr="00F7559F">
        <w:rPr>
          <w:rFonts w:ascii="Arial" w:hAnsi="Arial" w:cs="Arial"/>
          <w:sz w:val="28"/>
          <w:szCs w:val="28"/>
        </w:rPr>
        <w:t>Interaksara</w:t>
      </w:r>
      <w:proofErr w:type="spellEnd"/>
    </w:p>
    <w:p w:rsidR="00D604AF" w:rsidRPr="00F7559F" w:rsidRDefault="00D604AF" w:rsidP="00D604AF">
      <w:pPr>
        <w:numPr>
          <w:ilvl w:val="0"/>
          <w:numId w:val="3"/>
        </w:numPr>
        <w:tabs>
          <w:tab w:val="clear" w:pos="720"/>
        </w:tabs>
        <w:ind w:left="1620"/>
        <w:jc w:val="both"/>
        <w:rPr>
          <w:rFonts w:ascii="Arial" w:hAnsi="Arial" w:cs="Arial"/>
          <w:sz w:val="28"/>
          <w:szCs w:val="28"/>
        </w:rPr>
      </w:pPr>
      <w:r>
        <w:rPr>
          <w:rFonts w:ascii="Arial" w:hAnsi="Arial" w:cs="Arial"/>
          <w:sz w:val="28"/>
          <w:szCs w:val="28"/>
          <w:lang w:val="nl-NL"/>
        </w:rPr>
        <w:t>Anis dan Imam Ghozali. 2007</w:t>
      </w:r>
      <w:r w:rsidRPr="00F7559F">
        <w:rPr>
          <w:rFonts w:ascii="Arial" w:hAnsi="Arial" w:cs="Arial"/>
          <w:sz w:val="28"/>
          <w:szCs w:val="28"/>
          <w:lang w:val="nl-NL"/>
        </w:rPr>
        <w:t xml:space="preserve">. </w:t>
      </w:r>
      <w:r w:rsidRPr="00F7559F">
        <w:rPr>
          <w:rFonts w:ascii="Arial" w:hAnsi="Arial" w:cs="Arial"/>
          <w:i/>
          <w:sz w:val="28"/>
          <w:szCs w:val="28"/>
          <w:lang w:val="nl-NL"/>
        </w:rPr>
        <w:t>Teori Akuntansi</w:t>
      </w:r>
      <w:r w:rsidRPr="00F7559F">
        <w:rPr>
          <w:rFonts w:ascii="Arial" w:hAnsi="Arial" w:cs="Arial"/>
          <w:sz w:val="28"/>
          <w:szCs w:val="28"/>
          <w:lang w:val="nl-NL"/>
        </w:rPr>
        <w:t xml:space="preserve">. </w:t>
      </w:r>
      <w:proofErr w:type="spellStart"/>
      <w:r>
        <w:rPr>
          <w:rFonts w:ascii="Arial" w:hAnsi="Arial" w:cs="Arial"/>
          <w:sz w:val="28"/>
          <w:szCs w:val="28"/>
        </w:rPr>
        <w:t>Edisi</w:t>
      </w:r>
      <w:proofErr w:type="spellEnd"/>
      <w:r>
        <w:rPr>
          <w:rFonts w:ascii="Arial" w:hAnsi="Arial" w:cs="Arial"/>
          <w:sz w:val="28"/>
          <w:szCs w:val="28"/>
        </w:rPr>
        <w:t xml:space="preserve"> </w:t>
      </w:r>
      <w:proofErr w:type="spellStart"/>
      <w:r>
        <w:rPr>
          <w:rFonts w:ascii="Arial" w:hAnsi="Arial" w:cs="Arial"/>
          <w:sz w:val="28"/>
          <w:szCs w:val="28"/>
        </w:rPr>
        <w:t>Ketiga</w:t>
      </w:r>
      <w:proofErr w:type="spellEnd"/>
      <w:r w:rsidRPr="00F7559F">
        <w:rPr>
          <w:rFonts w:ascii="Arial" w:hAnsi="Arial" w:cs="Arial"/>
          <w:sz w:val="28"/>
          <w:szCs w:val="28"/>
        </w:rPr>
        <w:t xml:space="preserve">. </w:t>
      </w:r>
      <w:smartTag w:uri="urn:schemas-microsoft-com:office:smarttags" w:element="place">
        <w:smartTag w:uri="urn:schemas-microsoft-com:office:smarttags" w:element="City">
          <w:r w:rsidRPr="00F7559F">
            <w:rPr>
              <w:rFonts w:ascii="Arial" w:hAnsi="Arial" w:cs="Arial"/>
              <w:sz w:val="28"/>
              <w:szCs w:val="28"/>
            </w:rPr>
            <w:t>Semarang</w:t>
          </w:r>
        </w:smartTag>
      </w:smartTag>
      <w:r w:rsidRPr="00F7559F">
        <w:rPr>
          <w:rFonts w:ascii="Arial" w:hAnsi="Arial" w:cs="Arial"/>
          <w:sz w:val="28"/>
          <w:szCs w:val="28"/>
        </w:rPr>
        <w:t xml:space="preserve">. </w:t>
      </w:r>
      <w:proofErr w:type="spellStart"/>
      <w:r w:rsidRPr="00F7559F">
        <w:rPr>
          <w:rFonts w:ascii="Arial" w:hAnsi="Arial" w:cs="Arial"/>
          <w:sz w:val="28"/>
          <w:szCs w:val="28"/>
        </w:rPr>
        <w:t>Badan</w:t>
      </w:r>
      <w:proofErr w:type="spellEnd"/>
      <w:r w:rsidRPr="00F7559F">
        <w:rPr>
          <w:rFonts w:ascii="Arial" w:hAnsi="Arial" w:cs="Arial"/>
          <w:sz w:val="28"/>
          <w:szCs w:val="28"/>
        </w:rPr>
        <w:t xml:space="preserve"> </w:t>
      </w:r>
      <w:proofErr w:type="spellStart"/>
      <w:r w:rsidRPr="00F7559F">
        <w:rPr>
          <w:rFonts w:ascii="Arial" w:hAnsi="Arial" w:cs="Arial"/>
          <w:sz w:val="28"/>
          <w:szCs w:val="28"/>
        </w:rPr>
        <w:t>Penerbitan</w:t>
      </w:r>
      <w:proofErr w:type="spellEnd"/>
      <w:r w:rsidRPr="00F7559F">
        <w:rPr>
          <w:rFonts w:ascii="Arial" w:hAnsi="Arial" w:cs="Arial"/>
          <w:sz w:val="28"/>
          <w:szCs w:val="28"/>
        </w:rPr>
        <w:t xml:space="preserve"> </w:t>
      </w:r>
      <w:proofErr w:type="spellStart"/>
      <w:r w:rsidRPr="00F7559F">
        <w:rPr>
          <w:rFonts w:ascii="Arial" w:hAnsi="Arial" w:cs="Arial"/>
          <w:sz w:val="28"/>
          <w:szCs w:val="28"/>
        </w:rPr>
        <w:t>Universitas</w:t>
      </w:r>
      <w:proofErr w:type="spellEnd"/>
      <w:r w:rsidRPr="00F7559F">
        <w:rPr>
          <w:rFonts w:ascii="Arial" w:hAnsi="Arial" w:cs="Arial"/>
          <w:sz w:val="28"/>
          <w:szCs w:val="28"/>
        </w:rPr>
        <w:t xml:space="preserve"> </w:t>
      </w:r>
      <w:proofErr w:type="spellStart"/>
      <w:r w:rsidRPr="00F7559F">
        <w:rPr>
          <w:rFonts w:ascii="Arial" w:hAnsi="Arial" w:cs="Arial"/>
          <w:sz w:val="28"/>
          <w:szCs w:val="28"/>
        </w:rPr>
        <w:t>Diponegoro</w:t>
      </w:r>
      <w:proofErr w:type="spellEnd"/>
      <w:r w:rsidRPr="00F7559F">
        <w:rPr>
          <w:rFonts w:ascii="Arial" w:hAnsi="Arial" w:cs="Arial"/>
          <w:sz w:val="28"/>
          <w:szCs w:val="28"/>
        </w:rPr>
        <w:t xml:space="preserve">. </w:t>
      </w:r>
    </w:p>
    <w:p w:rsidR="00D604AF" w:rsidRPr="00F7559F" w:rsidRDefault="00D604AF" w:rsidP="00D604AF">
      <w:pPr>
        <w:numPr>
          <w:ilvl w:val="0"/>
          <w:numId w:val="3"/>
        </w:numPr>
        <w:tabs>
          <w:tab w:val="clear" w:pos="720"/>
        </w:tabs>
        <w:ind w:left="1620"/>
        <w:jc w:val="both"/>
        <w:rPr>
          <w:rFonts w:ascii="Arial" w:hAnsi="Arial" w:cs="Arial"/>
          <w:sz w:val="28"/>
          <w:szCs w:val="28"/>
        </w:rPr>
      </w:pPr>
      <w:r w:rsidRPr="00F7559F">
        <w:rPr>
          <w:rFonts w:ascii="Arial" w:hAnsi="Arial" w:cs="Arial"/>
          <w:sz w:val="28"/>
          <w:szCs w:val="28"/>
        </w:rPr>
        <w:t>GAAP/ PABU (</w:t>
      </w:r>
      <w:proofErr w:type="spellStart"/>
      <w:r w:rsidRPr="00F7559F">
        <w:rPr>
          <w:rFonts w:ascii="Arial" w:hAnsi="Arial" w:cs="Arial"/>
          <w:sz w:val="28"/>
          <w:szCs w:val="28"/>
        </w:rPr>
        <w:t>Prinsip</w:t>
      </w:r>
      <w:proofErr w:type="spellEnd"/>
      <w:r w:rsidRPr="00F7559F">
        <w:rPr>
          <w:rFonts w:ascii="Arial" w:hAnsi="Arial" w:cs="Arial"/>
          <w:sz w:val="28"/>
          <w:szCs w:val="28"/>
        </w:rPr>
        <w:t xml:space="preserve"> </w:t>
      </w:r>
      <w:proofErr w:type="spellStart"/>
      <w:r w:rsidRPr="00F7559F">
        <w:rPr>
          <w:rFonts w:ascii="Arial" w:hAnsi="Arial" w:cs="Arial"/>
          <w:sz w:val="28"/>
          <w:szCs w:val="28"/>
        </w:rPr>
        <w:t>Akuntansi</w:t>
      </w:r>
      <w:proofErr w:type="spellEnd"/>
      <w:r w:rsidRPr="00F7559F">
        <w:rPr>
          <w:rFonts w:ascii="Arial" w:hAnsi="Arial" w:cs="Arial"/>
          <w:sz w:val="28"/>
          <w:szCs w:val="28"/>
        </w:rPr>
        <w:t xml:space="preserve"> Yang </w:t>
      </w:r>
      <w:proofErr w:type="spellStart"/>
      <w:r w:rsidRPr="00F7559F">
        <w:rPr>
          <w:rFonts w:ascii="Arial" w:hAnsi="Arial" w:cs="Arial"/>
          <w:sz w:val="28"/>
          <w:szCs w:val="28"/>
        </w:rPr>
        <w:t>Berterima</w:t>
      </w:r>
      <w:proofErr w:type="spellEnd"/>
      <w:r w:rsidRPr="00F7559F">
        <w:rPr>
          <w:rFonts w:ascii="Arial" w:hAnsi="Arial" w:cs="Arial"/>
          <w:sz w:val="28"/>
          <w:szCs w:val="28"/>
        </w:rPr>
        <w:t xml:space="preserve"> </w:t>
      </w:r>
      <w:proofErr w:type="spellStart"/>
      <w:r w:rsidRPr="00F7559F">
        <w:rPr>
          <w:rFonts w:ascii="Arial" w:hAnsi="Arial" w:cs="Arial"/>
          <w:sz w:val="28"/>
          <w:szCs w:val="28"/>
        </w:rPr>
        <w:t>Umum</w:t>
      </w:r>
      <w:proofErr w:type="spellEnd"/>
      <w:r w:rsidRPr="00F7559F">
        <w:rPr>
          <w:rFonts w:ascii="Arial" w:hAnsi="Arial" w:cs="Arial"/>
          <w:sz w:val="28"/>
          <w:szCs w:val="28"/>
        </w:rPr>
        <w:t>)</w:t>
      </w:r>
    </w:p>
    <w:p w:rsidR="00D604AF" w:rsidRPr="00F7559F" w:rsidRDefault="00D604AF" w:rsidP="00D604AF">
      <w:pPr>
        <w:numPr>
          <w:ilvl w:val="0"/>
          <w:numId w:val="3"/>
        </w:numPr>
        <w:tabs>
          <w:tab w:val="clear" w:pos="720"/>
        </w:tabs>
        <w:ind w:left="1620"/>
        <w:jc w:val="both"/>
        <w:rPr>
          <w:rFonts w:ascii="Arial" w:hAnsi="Arial" w:cs="Arial"/>
          <w:sz w:val="28"/>
          <w:szCs w:val="28"/>
        </w:rPr>
      </w:pPr>
      <w:r w:rsidRPr="00F7559F">
        <w:rPr>
          <w:rFonts w:ascii="Arial" w:hAnsi="Arial" w:cs="Arial"/>
          <w:sz w:val="28"/>
          <w:szCs w:val="28"/>
        </w:rPr>
        <w:t>SAK (</w:t>
      </w:r>
      <w:proofErr w:type="spellStart"/>
      <w:r w:rsidRPr="00F7559F">
        <w:rPr>
          <w:rFonts w:ascii="Arial" w:hAnsi="Arial" w:cs="Arial"/>
          <w:sz w:val="28"/>
          <w:szCs w:val="28"/>
        </w:rPr>
        <w:t>Standar</w:t>
      </w:r>
      <w:proofErr w:type="spellEnd"/>
      <w:r w:rsidRPr="00F7559F">
        <w:rPr>
          <w:rFonts w:ascii="Arial" w:hAnsi="Arial" w:cs="Arial"/>
          <w:sz w:val="28"/>
          <w:szCs w:val="28"/>
        </w:rPr>
        <w:t xml:space="preserve"> </w:t>
      </w:r>
      <w:proofErr w:type="spellStart"/>
      <w:r w:rsidRPr="00F7559F">
        <w:rPr>
          <w:rFonts w:ascii="Arial" w:hAnsi="Arial" w:cs="Arial"/>
          <w:sz w:val="28"/>
          <w:szCs w:val="28"/>
        </w:rPr>
        <w:t>Akuntansi</w:t>
      </w:r>
      <w:proofErr w:type="spellEnd"/>
      <w:r w:rsidRPr="00F7559F">
        <w:rPr>
          <w:rFonts w:ascii="Arial" w:hAnsi="Arial" w:cs="Arial"/>
          <w:sz w:val="28"/>
          <w:szCs w:val="28"/>
        </w:rPr>
        <w:t xml:space="preserve"> </w:t>
      </w:r>
      <w:proofErr w:type="spellStart"/>
      <w:r w:rsidRPr="00F7559F">
        <w:rPr>
          <w:rFonts w:ascii="Arial" w:hAnsi="Arial" w:cs="Arial"/>
          <w:sz w:val="28"/>
          <w:szCs w:val="28"/>
        </w:rPr>
        <w:t>Keuangan</w:t>
      </w:r>
      <w:proofErr w:type="spellEnd"/>
      <w:r w:rsidRPr="00F7559F">
        <w:rPr>
          <w:rFonts w:ascii="Arial" w:hAnsi="Arial" w:cs="Arial"/>
          <w:sz w:val="28"/>
          <w:szCs w:val="28"/>
        </w:rPr>
        <w:t>)</w:t>
      </w:r>
    </w:p>
    <w:p w:rsidR="00D604AF" w:rsidRDefault="00D604AF" w:rsidP="00D604AF">
      <w:pPr>
        <w:numPr>
          <w:ilvl w:val="0"/>
          <w:numId w:val="3"/>
        </w:numPr>
        <w:tabs>
          <w:tab w:val="clear" w:pos="720"/>
        </w:tabs>
        <w:ind w:left="1620"/>
        <w:jc w:val="both"/>
        <w:rPr>
          <w:rFonts w:ascii="Arial" w:hAnsi="Arial" w:cs="Arial"/>
          <w:sz w:val="28"/>
          <w:szCs w:val="28"/>
        </w:rPr>
      </w:pPr>
      <w:r w:rsidRPr="00F7559F">
        <w:rPr>
          <w:rFonts w:ascii="Arial" w:hAnsi="Arial" w:cs="Arial"/>
          <w:sz w:val="28"/>
          <w:szCs w:val="28"/>
        </w:rPr>
        <w:t>SPAP (</w:t>
      </w:r>
      <w:proofErr w:type="spellStart"/>
      <w:r w:rsidRPr="00F7559F">
        <w:rPr>
          <w:rFonts w:ascii="Arial" w:hAnsi="Arial" w:cs="Arial"/>
          <w:sz w:val="28"/>
          <w:szCs w:val="28"/>
        </w:rPr>
        <w:t>Standar</w:t>
      </w:r>
      <w:proofErr w:type="spellEnd"/>
      <w:r w:rsidRPr="00F7559F">
        <w:rPr>
          <w:rFonts w:ascii="Arial" w:hAnsi="Arial" w:cs="Arial"/>
          <w:sz w:val="28"/>
          <w:szCs w:val="28"/>
        </w:rPr>
        <w:t xml:space="preserve"> </w:t>
      </w:r>
      <w:proofErr w:type="spellStart"/>
      <w:r w:rsidRPr="00F7559F">
        <w:rPr>
          <w:rFonts w:ascii="Arial" w:hAnsi="Arial" w:cs="Arial"/>
          <w:sz w:val="28"/>
          <w:szCs w:val="28"/>
        </w:rPr>
        <w:t>Profesi</w:t>
      </w:r>
      <w:proofErr w:type="spellEnd"/>
      <w:r w:rsidRPr="00F7559F">
        <w:rPr>
          <w:rFonts w:ascii="Arial" w:hAnsi="Arial" w:cs="Arial"/>
          <w:sz w:val="28"/>
          <w:szCs w:val="28"/>
        </w:rPr>
        <w:t xml:space="preserve"> </w:t>
      </w:r>
      <w:proofErr w:type="spellStart"/>
      <w:r w:rsidRPr="00F7559F">
        <w:rPr>
          <w:rFonts w:ascii="Arial" w:hAnsi="Arial" w:cs="Arial"/>
          <w:sz w:val="28"/>
          <w:szCs w:val="28"/>
        </w:rPr>
        <w:t>Akuntan</w:t>
      </w:r>
      <w:proofErr w:type="spellEnd"/>
      <w:r w:rsidRPr="00F7559F">
        <w:rPr>
          <w:rFonts w:ascii="Arial" w:hAnsi="Arial" w:cs="Arial"/>
          <w:sz w:val="28"/>
          <w:szCs w:val="28"/>
        </w:rPr>
        <w:t xml:space="preserve"> </w:t>
      </w:r>
      <w:proofErr w:type="spellStart"/>
      <w:r w:rsidRPr="00F7559F">
        <w:rPr>
          <w:rFonts w:ascii="Arial" w:hAnsi="Arial" w:cs="Arial"/>
          <w:sz w:val="28"/>
          <w:szCs w:val="28"/>
        </w:rPr>
        <w:t>Publik</w:t>
      </w:r>
      <w:proofErr w:type="spellEnd"/>
      <w:r w:rsidRPr="00F7559F">
        <w:rPr>
          <w:rFonts w:ascii="Arial" w:hAnsi="Arial" w:cs="Arial"/>
          <w:sz w:val="28"/>
          <w:szCs w:val="28"/>
        </w:rPr>
        <w:t>)</w:t>
      </w:r>
    </w:p>
    <w:p w:rsidR="00D604AF" w:rsidRPr="00F51366" w:rsidRDefault="00D604AF" w:rsidP="00D604AF">
      <w:pPr>
        <w:numPr>
          <w:ilvl w:val="0"/>
          <w:numId w:val="3"/>
        </w:numPr>
        <w:tabs>
          <w:tab w:val="clear" w:pos="720"/>
        </w:tabs>
        <w:ind w:left="1620"/>
        <w:jc w:val="both"/>
        <w:rPr>
          <w:rFonts w:ascii="Arial" w:hAnsi="Arial" w:cs="Arial"/>
          <w:sz w:val="28"/>
          <w:szCs w:val="28"/>
        </w:rPr>
      </w:pPr>
      <w:proofErr w:type="spellStart"/>
      <w:r w:rsidRPr="00F51366">
        <w:rPr>
          <w:rFonts w:ascii="Arial" w:hAnsi="Arial" w:cs="Arial"/>
          <w:sz w:val="28"/>
          <w:szCs w:val="28"/>
        </w:rPr>
        <w:t>Abbas</w:t>
      </w:r>
      <w:proofErr w:type="spellEnd"/>
      <w:r w:rsidRPr="00F51366">
        <w:rPr>
          <w:rFonts w:ascii="Arial" w:hAnsi="Arial" w:cs="Arial"/>
          <w:sz w:val="28"/>
          <w:szCs w:val="28"/>
        </w:rPr>
        <w:t xml:space="preserve"> Ali </w:t>
      </w:r>
      <w:proofErr w:type="spellStart"/>
      <w:r w:rsidRPr="00F51366">
        <w:rPr>
          <w:rFonts w:ascii="Arial" w:hAnsi="Arial" w:cs="Arial"/>
          <w:sz w:val="28"/>
          <w:szCs w:val="28"/>
        </w:rPr>
        <w:t>Mirza</w:t>
      </w:r>
      <w:proofErr w:type="spellEnd"/>
      <w:r w:rsidRPr="00F51366">
        <w:rPr>
          <w:rFonts w:ascii="Arial" w:hAnsi="Arial" w:cs="Arial"/>
          <w:sz w:val="28"/>
          <w:szCs w:val="28"/>
        </w:rPr>
        <w:t xml:space="preserve">, Magnus </w:t>
      </w:r>
      <w:proofErr w:type="spellStart"/>
      <w:r w:rsidRPr="00F51366">
        <w:rPr>
          <w:rFonts w:ascii="Arial" w:hAnsi="Arial" w:cs="Arial"/>
          <w:sz w:val="28"/>
          <w:szCs w:val="28"/>
        </w:rPr>
        <w:t>Orrel</w:t>
      </w:r>
      <w:proofErr w:type="spellEnd"/>
      <w:r w:rsidRPr="00F51366">
        <w:rPr>
          <w:rFonts w:ascii="Arial" w:hAnsi="Arial" w:cs="Arial"/>
          <w:sz w:val="28"/>
          <w:szCs w:val="28"/>
        </w:rPr>
        <w:t>, &amp; Graham J. Holt. 2008. IFRS: Practical Implementation Guide and Workbook, 2</w:t>
      </w:r>
      <w:r w:rsidRPr="00F51366">
        <w:rPr>
          <w:rFonts w:ascii="Arial" w:hAnsi="Arial" w:cs="Arial"/>
          <w:sz w:val="28"/>
          <w:szCs w:val="28"/>
          <w:vertAlign w:val="superscript"/>
        </w:rPr>
        <w:t>nd.</w:t>
      </w:r>
      <w:r w:rsidRPr="00F51366">
        <w:rPr>
          <w:rFonts w:ascii="Arial" w:hAnsi="Arial" w:cs="Arial"/>
          <w:sz w:val="28"/>
          <w:szCs w:val="28"/>
        </w:rPr>
        <w:t xml:space="preserve"> Canada: John Wiley and Sons. </w:t>
      </w:r>
    </w:p>
    <w:p w:rsidR="00D604AF" w:rsidRPr="00D420C9" w:rsidRDefault="00D604AF" w:rsidP="00D604AF">
      <w:pPr>
        <w:rPr>
          <w:rFonts w:ascii="Arial" w:hAnsi="Arial" w:cs="Arial"/>
          <w:sz w:val="28"/>
          <w:szCs w:val="28"/>
          <w:lang w:val="nl-NL"/>
        </w:rPr>
      </w:pPr>
    </w:p>
    <w:p w:rsidR="00D604AF" w:rsidRPr="00607343" w:rsidRDefault="00D604AF" w:rsidP="00D604AF">
      <w:pPr>
        <w:ind w:left="360"/>
        <w:rPr>
          <w:rFonts w:ascii="Arial" w:hAnsi="Arial" w:cs="Arial"/>
          <w:b/>
          <w:sz w:val="28"/>
          <w:szCs w:val="28"/>
        </w:rPr>
      </w:pPr>
      <w:r w:rsidRPr="00607343">
        <w:rPr>
          <w:rFonts w:ascii="Arial" w:hAnsi="Arial" w:cs="Arial"/>
          <w:b/>
          <w:sz w:val="28"/>
          <w:szCs w:val="28"/>
        </w:rPr>
        <w:t xml:space="preserve">IV. </w:t>
      </w:r>
      <w:proofErr w:type="spellStart"/>
      <w:r w:rsidRPr="00607343">
        <w:rPr>
          <w:rFonts w:ascii="Arial" w:hAnsi="Arial" w:cs="Arial"/>
          <w:b/>
          <w:sz w:val="28"/>
          <w:szCs w:val="28"/>
        </w:rPr>
        <w:t>Skema</w:t>
      </w:r>
      <w:proofErr w:type="spellEnd"/>
      <w:r w:rsidRPr="00607343">
        <w:rPr>
          <w:rFonts w:ascii="Arial" w:hAnsi="Arial" w:cs="Arial"/>
          <w:b/>
          <w:sz w:val="28"/>
          <w:szCs w:val="28"/>
        </w:rPr>
        <w:t xml:space="preserve"> </w:t>
      </w:r>
      <w:proofErr w:type="spellStart"/>
      <w:r w:rsidRPr="00607343">
        <w:rPr>
          <w:rFonts w:ascii="Arial" w:hAnsi="Arial" w:cs="Arial"/>
          <w:b/>
          <w:sz w:val="28"/>
          <w:szCs w:val="28"/>
        </w:rPr>
        <w:t>Pembelajaran</w:t>
      </w:r>
      <w:proofErr w:type="spellEnd"/>
    </w:p>
    <w:p w:rsidR="00D604AF" w:rsidRPr="00607343" w:rsidRDefault="00D604AF" w:rsidP="00D604A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060"/>
        <w:gridCol w:w="1800"/>
        <w:gridCol w:w="1980"/>
        <w:gridCol w:w="1440"/>
      </w:tblGrid>
      <w:tr w:rsidR="00D604AF" w:rsidRPr="00064357" w:rsidTr="00EE61F7">
        <w:trPr>
          <w:tblHeader/>
        </w:trPr>
        <w:tc>
          <w:tcPr>
            <w:tcW w:w="1260" w:type="dxa"/>
          </w:tcPr>
          <w:p w:rsidR="00D604AF" w:rsidRPr="00064357" w:rsidRDefault="00D604AF" w:rsidP="00673E6C">
            <w:pPr>
              <w:jc w:val="center"/>
              <w:rPr>
                <w:rFonts w:ascii="Arial" w:hAnsi="Arial" w:cs="Arial"/>
                <w:b/>
              </w:rPr>
            </w:pPr>
            <w:proofErr w:type="spellStart"/>
            <w:r w:rsidRPr="00064357">
              <w:rPr>
                <w:rFonts w:ascii="Arial" w:hAnsi="Arial" w:cs="Arial"/>
                <w:b/>
              </w:rPr>
              <w:t>Pertemuan</w:t>
            </w:r>
            <w:proofErr w:type="spellEnd"/>
            <w:r w:rsidRPr="00064357">
              <w:rPr>
                <w:rFonts w:ascii="Arial" w:hAnsi="Arial" w:cs="Arial"/>
                <w:b/>
              </w:rPr>
              <w:t xml:space="preserve"> </w:t>
            </w:r>
            <w:proofErr w:type="spellStart"/>
            <w:r w:rsidRPr="00064357">
              <w:rPr>
                <w:rFonts w:ascii="Arial" w:hAnsi="Arial" w:cs="Arial"/>
                <w:b/>
              </w:rPr>
              <w:t>ke</w:t>
            </w:r>
            <w:proofErr w:type="spellEnd"/>
          </w:p>
        </w:tc>
        <w:tc>
          <w:tcPr>
            <w:tcW w:w="3060" w:type="dxa"/>
          </w:tcPr>
          <w:p w:rsidR="00D604AF" w:rsidRPr="00064357" w:rsidRDefault="00D604AF" w:rsidP="00673E6C">
            <w:pPr>
              <w:jc w:val="center"/>
              <w:rPr>
                <w:rFonts w:ascii="Arial" w:hAnsi="Arial" w:cs="Arial"/>
                <w:b/>
              </w:rPr>
            </w:pPr>
            <w:proofErr w:type="spellStart"/>
            <w:r w:rsidRPr="00064357">
              <w:rPr>
                <w:rFonts w:ascii="Arial" w:hAnsi="Arial" w:cs="Arial"/>
                <w:b/>
              </w:rPr>
              <w:t>Kompetensi</w:t>
            </w:r>
            <w:proofErr w:type="spellEnd"/>
            <w:r w:rsidRPr="00064357">
              <w:rPr>
                <w:rFonts w:ascii="Arial" w:hAnsi="Arial" w:cs="Arial"/>
                <w:b/>
              </w:rPr>
              <w:t xml:space="preserve"> </w:t>
            </w:r>
            <w:proofErr w:type="spellStart"/>
            <w:r w:rsidRPr="00064357">
              <w:rPr>
                <w:rFonts w:ascii="Arial" w:hAnsi="Arial" w:cs="Arial"/>
                <w:b/>
              </w:rPr>
              <w:t>Dasar</w:t>
            </w:r>
            <w:proofErr w:type="spellEnd"/>
          </w:p>
        </w:tc>
        <w:tc>
          <w:tcPr>
            <w:tcW w:w="1800" w:type="dxa"/>
          </w:tcPr>
          <w:p w:rsidR="00D604AF" w:rsidRPr="00064357" w:rsidRDefault="00D604AF" w:rsidP="00673E6C">
            <w:pPr>
              <w:jc w:val="center"/>
              <w:rPr>
                <w:rFonts w:ascii="Arial" w:hAnsi="Arial" w:cs="Arial"/>
                <w:b/>
              </w:rPr>
            </w:pPr>
            <w:proofErr w:type="spellStart"/>
            <w:r w:rsidRPr="00064357">
              <w:rPr>
                <w:rFonts w:ascii="Arial" w:hAnsi="Arial" w:cs="Arial"/>
                <w:b/>
              </w:rPr>
              <w:t>Materi</w:t>
            </w:r>
            <w:proofErr w:type="spellEnd"/>
            <w:r w:rsidRPr="00064357">
              <w:rPr>
                <w:rFonts w:ascii="Arial" w:hAnsi="Arial" w:cs="Arial"/>
                <w:b/>
              </w:rPr>
              <w:t xml:space="preserve"> </w:t>
            </w:r>
            <w:proofErr w:type="spellStart"/>
            <w:r w:rsidRPr="00064357">
              <w:rPr>
                <w:rFonts w:ascii="Arial" w:hAnsi="Arial" w:cs="Arial"/>
                <w:b/>
              </w:rPr>
              <w:t>Pokok</w:t>
            </w:r>
            <w:proofErr w:type="spellEnd"/>
          </w:p>
        </w:tc>
        <w:tc>
          <w:tcPr>
            <w:tcW w:w="1980" w:type="dxa"/>
          </w:tcPr>
          <w:p w:rsidR="00D604AF" w:rsidRPr="00064357" w:rsidRDefault="00D604AF" w:rsidP="00673E6C">
            <w:pPr>
              <w:jc w:val="center"/>
              <w:rPr>
                <w:rFonts w:ascii="Arial" w:hAnsi="Arial" w:cs="Arial"/>
                <w:b/>
              </w:rPr>
            </w:pPr>
            <w:proofErr w:type="spellStart"/>
            <w:r w:rsidRPr="00064357">
              <w:rPr>
                <w:rFonts w:ascii="Arial" w:hAnsi="Arial" w:cs="Arial"/>
                <w:b/>
              </w:rPr>
              <w:t>Kegiatan</w:t>
            </w:r>
            <w:proofErr w:type="spellEnd"/>
            <w:r w:rsidRPr="00064357">
              <w:rPr>
                <w:rFonts w:ascii="Arial" w:hAnsi="Arial" w:cs="Arial"/>
                <w:b/>
              </w:rPr>
              <w:t xml:space="preserve"> </w:t>
            </w:r>
            <w:proofErr w:type="spellStart"/>
            <w:r w:rsidRPr="00064357">
              <w:rPr>
                <w:rFonts w:ascii="Arial" w:hAnsi="Arial" w:cs="Arial"/>
                <w:b/>
              </w:rPr>
              <w:t>Pembelajaran</w:t>
            </w:r>
            <w:proofErr w:type="spellEnd"/>
          </w:p>
        </w:tc>
        <w:tc>
          <w:tcPr>
            <w:tcW w:w="1440" w:type="dxa"/>
          </w:tcPr>
          <w:p w:rsidR="00D604AF" w:rsidRPr="00064357" w:rsidRDefault="00D604AF" w:rsidP="00673E6C">
            <w:pPr>
              <w:jc w:val="center"/>
              <w:rPr>
                <w:rFonts w:ascii="Arial" w:hAnsi="Arial" w:cs="Arial"/>
                <w:b/>
              </w:rPr>
            </w:pPr>
            <w:proofErr w:type="spellStart"/>
            <w:r w:rsidRPr="00064357">
              <w:rPr>
                <w:rFonts w:ascii="Arial" w:hAnsi="Arial" w:cs="Arial"/>
                <w:b/>
              </w:rPr>
              <w:t>Sumber</w:t>
            </w:r>
            <w:proofErr w:type="spellEnd"/>
            <w:r w:rsidRPr="00064357">
              <w:rPr>
                <w:rFonts w:ascii="Arial" w:hAnsi="Arial" w:cs="Arial"/>
                <w:b/>
              </w:rPr>
              <w:t xml:space="preserve"> </w:t>
            </w:r>
            <w:proofErr w:type="spellStart"/>
            <w:r w:rsidRPr="00064357">
              <w:rPr>
                <w:rFonts w:ascii="Arial" w:hAnsi="Arial" w:cs="Arial"/>
                <w:b/>
              </w:rPr>
              <w:t>Bahan</w:t>
            </w:r>
            <w:proofErr w:type="spellEnd"/>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 xml:space="preserve">1  &amp; 2 </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Menjelaskan</w:t>
            </w:r>
            <w:proofErr w:type="spellEnd"/>
            <w:r w:rsidRPr="00064357">
              <w:rPr>
                <w:rFonts w:ascii="Arial" w:hAnsi="Arial" w:cs="Arial"/>
              </w:rPr>
              <w:t xml:space="preserve"> </w:t>
            </w:r>
            <w:proofErr w:type="spellStart"/>
            <w:r w:rsidRPr="00064357">
              <w:rPr>
                <w:rFonts w:ascii="Arial" w:hAnsi="Arial" w:cs="Arial"/>
              </w:rPr>
              <w:t>filsafat</w:t>
            </w:r>
            <w:proofErr w:type="spellEnd"/>
            <w:r w:rsidRPr="00064357">
              <w:rPr>
                <w:rFonts w:ascii="Arial" w:hAnsi="Arial" w:cs="Arial"/>
              </w:rPr>
              <w:t xml:space="preserve"> </w:t>
            </w:r>
            <w:proofErr w:type="spellStart"/>
            <w:r w:rsidRPr="00064357">
              <w:rPr>
                <w:rFonts w:ascii="Arial" w:hAnsi="Arial" w:cs="Arial"/>
              </w:rPr>
              <w:t>ilmu</w:t>
            </w:r>
            <w:proofErr w:type="spellEnd"/>
            <w:r w:rsidRPr="00064357">
              <w:rPr>
                <w:rFonts w:ascii="Arial" w:hAnsi="Arial" w:cs="Arial"/>
              </w:rPr>
              <w:t xml:space="preserve"> yang </w:t>
            </w:r>
            <w:proofErr w:type="spellStart"/>
            <w:r w:rsidRPr="00064357">
              <w:rPr>
                <w:rFonts w:ascii="Arial" w:hAnsi="Arial" w:cs="Arial"/>
              </w:rPr>
              <w:t>digunakan</w:t>
            </w:r>
            <w:proofErr w:type="spellEnd"/>
            <w:r w:rsidRPr="00064357">
              <w:rPr>
                <w:rFonts w:ascii="Arial" w:hAnsi="Arial" w:cs="Arial"/>
              </w:rPr>
              <w:t xml:space="preserve"> </w:t>
            </w:r>
            <w:proofErr w:type="spellStart"/>
            <w:r w:rsidRPr="00064357">
              <w:rPr>
                <w:rFonts w:ascii="Arial" w:hAnsi="Arial" w:cs="Arial"/>
              </w:rPr>
              <w:t>dalam</w:t>
            </w:r>
            <w:proofErr w:type="spellEnd"/>
            <w:r w:rsidRPr="00064357">
              <w:rPr>
                <w:rFonts w:ascii="Arial" w:hAnsi="Arial" w:cs="Arial"/>
              </w:rPr>
              <w:t xml:space="preserve"> </w:t>
            </w:r>
            <w:proofErr w:type="spellStart"/>
            <w:r w:rsidRPr="00064357">
              <w:rPr>
                <w:rFonts w:ascii="Arial" w:hAnsi="Arial" w:cs="Arial"/>
              </w:rPr>
              <w:t>penelitian</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 xml:space="preserve">, </w:t>
            </w:r>
            <w:proofErr w:type="spellStart"/>
            <w:r w:rsidRPr="00064357">
              <w:rPr>
                <w:rFonts w:ascii="Arial" w:hAnsi="Arial" w:cs="Arial"/>
              </w:rPr>
              <w:t>menjelaskan</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teori</w:t>
            </w:r>
            <w:proofErr w:type="spellEnd"/>
            <w:r w:rsidRPr="00064357">
              <w:rPr>
                <w:rFonts w:ascii="Arial" w:hAnsi="Arial" w:cs="Arial"/>
              </w:rPr>
              <w:t xml:space="preserve"> </w:t>
            </w:r>
            <w:proofErr w:type="spellStart"/>
            <w:r w:rsidRPr="00064357">
              <w:rPr>
                <w:rFonts w:ascii="Arial" w:hAnsi="Arial" w:cs="Arial"/>
              </w:rPr>
              <w:t>secara</w:t>
            </w:r>
            <w:proofErr w:type="spellEnd"/>
            <w:r w:rsidRPr="00064357">
              <w:rPr>
                <w:rFonts w:ascii="Arial" w:hAnsi="Arial" w:cs="Arial"/>
              </w:rPr>
              <w:t xml:space="preserve"> </w:t>
            </w:r>
            <w:proofErr w:type="spellStart"/>
            <w:r w:rsidRPr="00064357">
              <w:rPr>
                <w:rFonts w:ascii="Arial" w:hAnsi="Arial" w:cs="Arial"/>
              </w:rPr>
              <w:t>umum</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perumusan</w:t>
            </w:r>
            <w:proofErr w:type="spellEnd"/>
            <w:r w:rsidRPr="00064357">
              <w:rPr>
                <w:rFonts w:ascii="Arial" w:hAnsi="Arial" w:cs="Arial"/>
              </w:rPr>
              <w:t xml:space="preserve"> </w:t>
            </w:r>
            <w:proofErr w:type="spellStart"/>
            <w:r w:rsidRPr="00064357">
              <w:rPr>
                <w:rFonts w:ascii="Arial" w:hAnsi="Arial" w:cs="Arial"/>
              </w:rPr>
              <w:t>teori</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lingkup</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struktur</w:t>
            </w:r>
            <w:proofErr w:type="spellEnd"/>
            <w:r w:rsidRPr="00064357">
              <w:rPr>
                <w:rFonts w:ascii="Arial" w:hAnsi="Arial" w:cs="Arial"/>
              </w:rPr>
              <w:t xml:space="preserve"> </w:t>
            </w:r>
            <w:proofErr w:type="spellStart"/>
            <w:r w:rsidRPr="00064357">
              <w:rPr>
                <w:rFonts w:ascii="Arial" w:hAnsi="Arial" w:cs="Arial"/>
              </w:rPr>
              <w:t>teori</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lang w:val="nl-NL"/>
              </w:rPr>
            </w:pPr>
            <w:r w:rsidRPr="00064357">
              <w:rPr>
                <w:rFonts w:ascii="Arial" w:hAnsi="Arial" w:cs="Arial"/>
                <w:lang w:val="nl-NL"/>
              </w:rPr>
              <w:t xml:space="preserve">Tinjauan Menyeluruh Teori Akuntansi </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Kuliah</w:t>
            </w:r>
            <w:proofErr w:type="spellEnd"/>
            <w:r w:rsidRPr="00064357">
              <w:rPr>
                <w:rFonts w:ascii="Arial" w:hAnsi="Arial" w:cs="Arial"/>
              </w:rPr>
              <w:t xml:space="preserve"> </w:t>
            </w:r>
            <w:proofErr w:type="spellStart"/>
            <w:r w:rsidRPr="00064357">
              <w:rPr>
                <w:rFonts w:ascii="Arial" w:hAnsi="Arial" w:cs="Arial"/>
              </w:rPr>
              <w:t>Tatap</w:t>
            </w:r>
            <w:proofErr w:type="spellEnd"/>
            <w:r w:rsidRPr="00064357">
              <w:rPr>
                <w:rFonts w:ascii="Arial" w:hAnsi="Arial" w:cs="Arial"/>
              </w:rPr>
              <w:t xml:space="preserve"> </w:t>
            </w:r>
            <w:proofErr w:type="spellStart"/>
            <w:r w:rsidRPr="00064357">
              <w:rPr>
                <w:rFonts w:ascii="Arial" w:hAnsi="Arial" w:cs="Arial"/>
              </w:rPr>
              <w:t>muka</w:t>
            </w:r>
            <w:proofErr w:type="spellEnd"/>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rPr>
            </w:pPr>
            <w:r w:rsidRPr="00064357">
              <w:rPr>
                <w:rFonts w:ascii="Arial" w:hAnsi="Arial" w:cs="Arial"/>
              </w:rPr>
              <w:t xml:space="preserve">A. 1. </w:t>
            </w:r>
            <w:proofErr w:type="spellStart"/>
            <w:r w:rsidRPr="00064357">
              <w:rPr>
                <w:rFonts w:ascii="Arial" w:hAnsi="Arial" w:cs="Arial"/>
              </w:rPr>
              <w:t>Bab</w:t>
            </w:r>
            <w:proofErr w:type="spellEnd"/>
            <w:r w:rsidRPr="00064357">
              <w:rPr>
                <w:rFonts w:ascii="Arial" w:hAnsi="Arial" w:cs="Arial"/>
              </w:rPr>
              <w:t xml:space="preserve"> I</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1,2 </w:t>
            </w:r>
            <w:proofErr w:type="spellStart"/>
            <w:r w:rsidRPr="00064357">
              <w:rPr>
                <w:rFonts w:ascii="Arial" w:hAnsi="Arial" w:cs="Arial"/>
              </w:rPr>
              <w:t>dan</w:t>
            </w:r>
            <w:proofErr w:type="spellEnd"/>
            <w:r w:rsidRPr="00064357">
              <w:rPr>
                <w:rFonts w:ascii="Arial" w:hAnsi="Arial" w:cs="Arial"/>
              </w:rPr>
              <w:t xml:space="preserve"> 3</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3</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proses</w:t>
            </w:r>
            <w:proofErr w:type="spellEnd"/>
            <w:r w:rsidRPr="00064357">
              <w:rPr>
                <w:rFonts w:ascii="Arial" w:hAnsi="Arial" w:cs="Arial"/>
              </w:rPr>
              <w:t xml:space="preserve"> </w:t>
            </w:r>
            <w:proofErr w:type="spellStart"/>
            <w:r w:rsidRPr="00064357">
              <w:rPr>
                <w:rFonts w:ascii="Arial" w:hAnsi="Arial" w:cs="Arial"/>
              </w:rPr>
              <w:t>perumusan</w:t>
            </w:r>
            <w:proofErr w:type="spellEnd"/>
            <w:r w:rsidRPr="00064357">
              <w:rPr>
                <w:rFonts w:ascii="Arial" w:hAnsi="Arial" w:cs="Arial"/>
              </w:rPr>
              <w:t xml:space="preserve"> </w:t>
            </w:r>
            <w:proofErr w:type="spellStart"/>
            <w:r w:rsidRPr="00064357">
              <w:rPr>
                <w:rFonts w:ascii="Arial" w:hAnsi="Arial" w:cs="Arial"/>
              </w:rPr>
              <w:t>rerangka</w:t>
            </w:r>
            <w:proofErr w:type="spellEnd"/>
            <w:r w:rsidRPr="00064357">
              <w:rPr>
                <w:rFonts w:ascii="Arial" w:hAnsi="Arial" w:cs="Arial"/>
              </w:rPr>
              <w:t xml:space="preserve"> </w:t>
            </w:r>
            <w:proofErr w:type="spellStart"/>
            <w:r w:rsidRPr="00064357">
              <w:rPr>
                <w:rFonts w:ascii="Arial" w:hAnsi="Arial" w:cs="Arial"/>
              </w:rPr>
              <w:t>konseptual</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berbagai</w:t>
            </w:r>
            <w:proofErr w:type="spellEnd"/>
            <w:r w:rsidRPr="00064357">
              <w:rPr>
                <w:rFonts w:ascii="Arial" w:hAnsi="Arial" w:cs="Arial"/>
              </w:rPr>
              <w:t xml:space="preserve"> </w:t>
            </w:r>
            <w:proofErr w:type="spellStart"/>
            <w:r w:rsidRPr="00064357">
              <w:rPr>
                <w:rFonts w:ascii="Arial" w:hAnsi="Arial" w:cs="Arial"/>
              </w:rPr>
              <w:t>kritik</w:t>
            </w:r>
            <w:proofErr w:type="spellEnd"/>
            <w:r w:rsidRPr="00064357">
              <w:rPr>
                <w:rFonts w:ascii="Arial" w:hAnsi="Arial" w:cs="Arial"/>
              </w:rPr>
              <w:t xml:space="preserve"> yang </w:t>
            </w:r>
            <w:proofErr w:type="spellStart"/>
            <w:r w:rsidRPr="00064357">
              <w:rPr>
                <w:rFonts w:ascii="Arial" w:hAnsi="Arial" w:cs="Arial"/>
              </w:rPr>
              <w:t>ditujukan</w:t>
            </w:r>
            <w:proofErr w:type="spellEnd"/>
            <w:r w:rsidRPr="00064357">
              <w:rPr>
                <w:rFonts w:ascii="Arial" w:hAnsi="Arial" w:cs="Arial"/>
              </w:rPr>
              <w:t xml:space="preserve"> </w:t>
            </w:r>
            <w:proofErr w:type="spellStart"/>
            <w:r w:rsidRPr="00064357">
              <w:rPr>
                <w:rFonts w:ascii="Arial" w:hAnsi="Arial" w:cs="Arial"/>
              </w:rPr>
              <w:t>pada</w:t>
            </w:r>
            <w:proofErr w:type="spellEnd"/>
            <w:r w:rsidRPr="00064357">
              <w:rPr>
                <w:rFonts w:ascii="Arial" w:hAnsi="Arial" w:cs="Arial"/>
              </w:rPr>
              <w:t xml:space="preserve"> </w:t>
            </w:r>
            <w:proofErr w:type="spellStart"/>
            <w:r w:rsidRPr="00064357">
              <w:rPr>
                <w:rFonts w:ascii="Arial" w:hAnsi="Arial" w:cs="Arial"/>
              </w:rPr>
              <w:t>rerangka</w:t>
            </w:r>
            <w:proofErr w:type="spellEnd"/>
            <w:r w:rsidRPr="00064357">
              <w:rPr>
                <w:rFonts w:ascii="Arial" w:hAnsi="Arial" w:cs="Arial"/>
              </w:rPr>
              <w:t xml:space="preserve"> </w:t>
            </w:r>
            <w:proofErr w:type="spellStart"/>
            <w:r w:rsidRPr="00064357">
              <w:rPr>
                <w:rFonts w:ascii="Arial" w:hAnsi="Arial" w:cs="Arial"/>
              </w:rPr>
              <w:t>konseptual</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proses</w:t>
            </w:r>
            <w:proofErr w:type="spellEnd"/>
            <w:r w:rsidRPr="00064357">
              <w:rPr>
                <w:rFonts w:ascii="Arial" w:hAnsi="Arial" w:cs="Arial"/>
              </w:rPr>
              <w:t xml:space="preserve"> </w:t>
            </w:r>
            <w:proofErr w:type="spellStart"/>
            <w:r w:rsidRPr="00064357">
              <w:rPr>
                <w:rFonts w:ascii="Arial" w:hAnsi="Arial" w:cs="Arial"/>
              </w:rPr>
              <w:t>perumusannya</w:t>
            </w:r>
            <w:proofErr w:type="spellEnd"/>
            <w:r w:rsidRPr="00064357">
              <w:rPr>
                <w:rFonts w:ascii="Arial" w:hAnsi="Arial" w:cs="Arial"/>
              </w:rPr>
              <w:t xml:space="preserve">. </w:t>
            </w:r>
          </w:p>
        </w:tc>
        <w:tc>
          <w:tcPr>
            <w:tcW w:w="1800" w:type="dxa"/>
          </w:tcPr>
          <w:p w:rsidR="00D604AF" w:rsidRPr="00064357" w:rsidRDefault="00D604AF" w:rsidP="00673E6C">
            <w:pPr>
              <w:rPr>
                <w:rFonts w:ascii="Arial" w:hAnsi="Arial" w:cs="Arial"/>
                <w:lang w:val="en-GB"/>
              </w:rPr>
            </w:pPr>
            <w:proofErr w:type="spellStart"/>
            <w:r w:rsidRPr="00064357">
              <w:rPr>
                <w:rFonts w:ascii="Arial" w:hAnsi="Arial" w:cs="Arial"/>
                <w:lang w:val="en-GB"/>
              </w:rPr>
              <w:t>Rerangka</w:t>
            </w:r>
            <w:proofErr w:type="spellEnd"/>
            <w:r w:rsidRPr="00064357">
              <w:rPr>
                <w:rFonts w:ascii="Arial" w:hAnsi="Arial" w:cs="Arial"/>
                <w:lang w:val="en-GB"/>
              </w:rPr>
              <w:t xml:space="preserve"> </w:t>
            </w:r>
            <w:proofErr w:type="spellStart"/>
            <w:r w:rsidRPr="00064357">
              <w:rPr>
                <w:rFonts w:ascii="Arial" w:hAnsi="Arial" w:cs="Arial"/>
                <w:lang w:val="en-GB"/>
              </w:rPr>
              <w:t>Konseptual</w:t>
            </w:r>
            <w:proofErr w:type="spellEnd"/>
            <w:r w:rsidRPr="00064357">
              <w:rPr>
                <w:rFonts w:ascii="Arial" w:hAnsi="Arial" w:cs="Arial"/>
                <w:lang w:val="en-GB"/>
              </w:rPr>
              <w:t xml:space="preserve"> (</w:t>
            </w:r>
            <w:r w:rsidRPr="00064357">
              <w:rPr>
                <w:rFonts w:ascii="Arial" w:hAnsi="Arial" w:cs="Arial"/>
                <w:i/>
                <w:lang w:val="en-GB"/>
              </w:rPr>
              <w:t>Conceptual Framework</w:t>
            </w:r>
            <w:r w:rsidRPr="00064357">
              <w:rPr>
                <w:rFonts w:ascii="Arial" w:hAnsi="Arial" w:cs="Arial"/>
                <w:lang w:val="en-GB"/>
              </w:rPr>
              <w:t xml:space="preserve">) </w:t>
            </w:r>
            <w:proofErr w:type="spellStart"/>
            <w:r w:rsidRPr="00064357">
              <w:rPr>
                <w:rFonts w:ascii="Arial" w:hAnsi="Arial" w:cs="Arial"/>
                <w:lang w:val="en-GB"/>
              </w:rPr>
              <w:t>dan</w:t>
            </w:r>
            <w:proofErr w:type="spellEnd"/>
            <w:r w:rsidRPr="00064357">
              <w:rPr>
                <w:rFonts w:ascii="Arial" w:hAnsi="Arial" w:cs="Arial"/>
                <w:lang w:val="en-GB"/>
              </w:rPr>
              <w:t xml:space="preserve"> </w:t>
            </w:r>
            <w:proofErr w:type="spellStart"/>
            <w:r w:rsidRPr="00064357">
              <w:rPr>
                <w:rFonts w:ascii="Arial" w:hAnsi="Arial" w:cs="Arial"/>
                <w:lang w:val="en-GB"/>
              </w:rPr>
              <w:t>Tujuan</w:t>
            </w:r>
            <w:proofErr w:type="spellEnd"/>
            <w:r w:rsidRPr="00064357">
              <w:rPr>
                <w:rFonts w:ascii="Arial" w:hAnsi="Arial" w:cs="Arial"/>
                <w:lang w:val="en-GB"/>
              </w:rPr>
              <w:t xml:space="preserve"> </w:t>
            </w:r>
            <w:proofErr w:type="spellStart"/>
            <w:r w:rsidRPr="00064357">
              <w:rPr>
                <w:rFonts w:ascii="Arial" w:hAnsi="Arial" w:cs="Arial"/>
                <w:lang w:val="en-GB"/>
              </w:rPr>
              <w:t>pelaporan</w:t>
            </w:r>
            <w:proofErr w:type="spellEnd"/>
            <w:r w:rsidRPr="00064357">
              <w:rPr>
                <w:rFonts w:ascii="Arial" w:hAnsi="Arial" w:cs="Arial"/>
                <w:lang w:val="en-GB"/>
              </w:rPr>
              <w:t xml:space="preserve"> </w:t>
            </w:r>
            <w:proofErr w:type="spellStart"/>
            <w:r w:rsidRPr="00064357">
              <w:rPr>
                <w:rFonts w:ascii="Arial" w:hAnsi="Arial" w:cs="Arial"/>
                <w:lang w:val="en-GB"/>
              </w:rPr>
              <w:t>Akuntansi</w:t>
            </w:r>
            <w:proofErr w:type="spellEnd"/>
            <w:r w:rsidRPr="00064357">
              <w:rPr>
                <w:rFonts w:ascii="Arial" w:hAnsi="Arial" w:cs="Arial"/>
                <w:lang w:val="en-GB"/>
              </w:rPr>
              <w:t xml:space="preserve"> </w:t>
            </w:r>
          </w:p>
          <w:p w:rsidR="00D604AF" w:rsidRPr="00064357" w:rsidRDefault="00D604AF" w:rsidP="00673E6C">
            <w:pPr>
              <w:rPr>
                <w:rFonts w:ascii="Arial" w:hAnsi="Arial" w:cs="Arial"/>
                <w:lang w:val="en-GB"/>
              </w:rPr>
            </w:pP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lang w:val="nl-NL"/>
              </w:rPr>
            </w:pPr>
          </w:p>
          <w:p w:rsidR="00D604AF" w:rsidRPr="00064357" w:rsidRDefault="00D604AF" w:rsidP="00673E6C">
            <w:pPr>
              <w:rPr>
                <w:rFonts w:ascii="Arial" w:hAnsi="Arial" w:cs="Arial"/>
                <w:lang w:val="nl-NL"/>
              </w:rPr>
            </w:pPr>
            <w:r w:rsidRPr="00064357">
              <w:rPr>
                <w:rFonts w:ascii="Arial" w:hAnsi="Arial" w:cs="Arial"/>
                <w:lang w:val="nl-NL"/>
              </w:rPr>
              <w:t>A. 1. Bab 3 dan 4</w:t>
            </w:r>
          </w:p>
          <w:p w:rsidR="00D604AF" w:rsidRPr="00064357" w:rsidRDefault="00D604AF" w:rsidP="00673E6C">
            <w:pPr>
              <w:rPr>
                <w:rFonts w:ascii="Arial" w:hAnsi="Arial" w:cs="Arial"/>
                <w:lang w:val="nl-NL"/>
              </w:rPr>
            </w:pPr>
            <w:r w:rsidRPr="00064357">
              <w:rPr>
                <w:rFonts w:ascii="Arial" w:hAnsi="Arial" w:cs="Arial"/>
                <w:lang w:val="nl-NL"/>
              </w:rPr>
              <w:t xml:space="preserve">B . 2. Bab 6 </w:t>
            </w:r>
          </w:p>
        </w:tc>
      </w:tr>
      <w:tr w:rsidR="00D604AF" w:rsidRPr="00064357" w:rsidTr="00673E6C">
        <w:tc>
          <w:tcPr>
            <w:tcW w:w="1260" w:type="dxa"/>
          </w:tcPr>
          <w:p w:rsidR="00D604AF" w:rsidRPr="00064357" w:rsidRDefault="00D604AF" w:rsidP="00673E6C">
            <w:pPr>
              <w:jc w:val="center"/>
              <w:rPr>
                <w:rFonts w:ascii="Arial" w:hAnsi="Arial" w:cs="Arial"/>
                <w:lang w:val="nl-NL"/>
              </w:rPr>
            </w:pPr>
          </w:p>
          <w:p w:rsidR="00D604AF" w:rsidRPr="00064357" w:rsidRDefault="00D604AF" w:rsidP="00673E6C">
            <w:pPr>
              <w:jc w:val="center"/>
              <w:rPr>
                <w:rFonts w:ascii="Arial" w:hAnsi="Arial" w:cs="Arial"/>
              </w:rPr>
            </w:pPr>
            <w:r w:rsidRPr="00064357">
              <w:rPr>
                <w:rFonts w:ascii="Arial" w:hAnsi="Arial" w:cs="Arial"/>
              </w:rPr>
              <w:t>4</w:t>
            </w:r>
          </w:p>
          <w:p w:rsidR="00D604AF" w:rsidRPr="00064357" w:rsidRDefault="00D604AF" w:rsidP="00673E6C">
            <w:pPr>
              <w:jc w:val="center"/>
              <w:rPr>
                <w:rFonts w:ascii="Arial" w:hAnsi="Arial" w:cs="Arial"/>
              </w:rPr>
            </w:pP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berbagai</w:t>
            </w:r>
            <w:proofErr w:type="spellEnd"/>
            <w:r w:rsidRPr="00064357">
              <w:rPr>
                <w:rFonts w:ascii="Arial" w:hAnsi="Arial" w:cs="Arial"/>
              </w:rPr>
              <w:t xml:space="preserve"> </w:t>
            </w: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dasar</w:t>
            </w:r>
            <w:proofErr w:type="spellEnd"/>
            <w:r w:rsidRPr="00064357">
              <w:rPr>
                <w:rFonts w:ascii="Arial" w:hAnsi="Arial" w:cs="Arial"/>
              </w:rPr>
              <w:t xml:space="preserve"> yang </w:t>
            </w:r>
            <w:proofErr w:type="spellStart"/>
            <w:r w:rsidRPr="00064357">
              <w:rPr>
                <w:rFonts w:ascii="Arial" w:hAnsi="Arial" w:cs="Arial"/>
              </w:rPr>
              <w:t>menjadi</w:t>
            </w:r>
            <w:proofErr w:type="spellEnd"/>
            <w:r w:rsidRPr="00064357">
              <w:rPr>
                <w:rFonts w:ascii="Arial" w:hAnsi="Arial" w:cs="Arial"/>
              </w:rPr>
              <w:t xml:space="preserve"> basis </w:t>
            </w:r>
            <w:proofErr w:type="spellStart"/>
            <w:r w:rsidRPr="00064357">
              <w:rPr>
                <w:rFonts w:ascii="Arial" w:hAnsi="Arial" w:cs="Arial"/>
              </w:rPr>
              <w:t>penalaran</w:t>
            </w:r>
            <w:proofErr w:type="spellEnd"/>
            <w:r w:rsidRPr="00064357">
              <w:rPr>
                <w:rFonts w:ascii="Arial" w:hAnsi="Arial" w:cs="Arial"/>
              </w:rPr>
              <w:t xml:space="preserve"> </w:t>
            </w:r>
            <w:proofErr w:type="spellStart"/>
            <w:r w:rsidRPr="00064357">
              <w:rPr>
                <w:rFonts w:ascii="Arial" w:hAnsi="Arial" w:cs="Arial"/>
              </w:rPr>
              <w:t>dalam</w:t>
            </w:r>
            <w:proofErr w:type="spellEnd"/>
            <w:r w:rsidRPr="00064357">
              <w:rPr>
                <w:rFonts w:ascii="Arial" w:hAnsi="Arial" w:cs="Arial"/>
              </w:rPr>
              <w:t xml:space="preserve"> </w:t>
            </w:r>
            <w:proofErr w:type="spellStart"/>
            <w:r w:rsidRPr="00064357">
              <w:rPr>
                <w:rFonts w:ascii="Arial" w:hAnsi="Arial" w:cs="Arial"/>
              </w:rPr>
              <w:t>merekayasa</w:t>
            </w:r>
            <w:proofErr w:type="spellEnd"/>
            <w:r w:rsidRPr="00064357">
              <w:rPr>
                <w:rFonts w:ascii="Arial" w:hAnsi="Arial" w:cs="Arial"/>
              </w:rPr>
              <w:t xml:space="preserve"> </w:t>
            </w:r>
            <w:proofErr w:type="spellStart"/>
            <w:r w:rsidRPr="00064357">
              <w:rPr>
                <w:rFonts w:ascii="Arial" w:hAnsi="Arial" w:cs="Arial"/>
              </w:rPr>
              <w:t>suatu</w:t>
            </w:r>
            <w:proofErr w:type="spellEnd"/>
            <w:r w:rsidRPr="00064357">
              <w:rPr>
                <w:rFonts w:ascii="Arial" w:hAnsi="Arial" w:cs="Arial"/>
              </w:rPr>
              <w:t xml:space="preserve"> </w:t>
            </w:r>
            <w:proofErr w:type="spellStart"/>
            <w:r w:rsidRPr="00064357">
              <w:rPr>
                <w:rFonts w:ascii="Arial" w:hAnsi="Arial" w:cs="Arial"/>
              </w:rPr>
              <w:t>sistem</w:t>
            </w:r>
            <w:proofErr w:type="spellEnd"/>
            <w:r w:rsidRPr="00064357">
              <w:rPr>
                <w:rFonts w:ascii="Arial" w:hAnsi="Arial" w:cs="Arial"/>
              </w:rPr>
              <w:t xml:space="preserve"> </w:t>
            </w:r>
            <w:proofErr w:type="spellStart"/>
            <w:r w:rsidRPr="00064357">
              <w:rPr>
                <w:rFonts w:ascii="Arial" w:hAnsi="Arial" w:cs="Arial"/>
              </w:rPr>
              <w:t>pelaporan</w:t>
            </w:r>
            <w:proofErr w:type="spellEnd"/>
            <w:r w:rsidRPr="00064357">
              <w:rPr>
                <w:rFonts w:ascii="Arial" w:hAnsi="Arial" w:cs="Arial"/>
              </w:rPr>
              <w:t xml:space="preserve"> </w:t>
            </w:r>
            <w:proofErr w:type="spellStart"/>
            <w:r w:rsidRPr="00064357">
              <w:rPr>
                <w:rFonts w:ascii="Arial" w:hAnsi="Arial" w:cs="Arial"/>
              </w:rPr>
              <w:t>keuangan</w:t>
            </w:r>
            <w:proofErr w:type="spellEnd"/>
            <w:r w:rsidRPr="00064357">
              <w:rPr>
                <w:rFonts w:ascii="Arial" w:hAnsi="Arial" w:cs="Arial"/>
              </w:rPr>
              <w:t xml:space="preserve"> yang paling </w:t>
            </w:r>
            <w:proofErr w:type="spellStart"/>
            <w:r w:rsidRPr="00064357">
              <w:rPr>
                <w:rFonts w:ascii="Arial" w:hAnsi="Arial" w:cs="Arial"/>
              </w:rPr>
              <w:t>cocok</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suatu</w:t>
            </w:r>
            <w:proofErr w:type="spellEnd"/>
            <w:r w:rsidRPr="00064357">
              <w:rPr>
                <w:rFonts w:ascii="Arial" w:hAnsi="Arial" w:cs="Arial"/>
              </w:rPr>
              <w:t xml:space="preserve"> </w:t>
            </w:r>
            <w:proofErr w:type="spellStart"/>
            <w:r w:rsidRPr="00064357">
              <w:rPr>
                <w:rFonts w:ascii="Arial" w:hAnsi="Arial" w:cs="Arial"/>
              </w:rPr>
              <w:t>lingkungan</w:t>
            </w:r>
            <w:proofErr w:type="spellEnd"/>
            <w:r w:rsidRPr="00064357">
              <w:rPr>
                <w:rFonts w:ascii="Arial" w:hAnsi="Arial" w:cs="Arial"/>
              </w:rPr>
              <w:t xml:space="preserve">.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lastRenderedPageBreak/>
              <w:t>Konsep-konsep</w:t>
            </w:r>
            <w:proofErr w:type="spellEnd"/>
            <w:r w:rsidRPr="00064357">
              <w:rPr>
                <w:rFonts w:ascii="Arial" w:hAnsi="Arial" w:cs="Arial"/>
              </w:rPr>
              <w:t xml:space="preserve"> </w:t>
            </w:r>
            <w:proofErr w:type="spellStart"/>
            <w:r w:rsidRPr="00064357">
              <w:rPr>
                <w:rFonts w:ascii="Arial" w:hAnsi="Arial" w:cs="Arial"/>
              </w:rPr>
              <w:t>dasar</w:t>
            </w:r>
            <w:proofErr w:type="spellEnd"/>
            <w:r w:rsidRPr="00064357">
              <w:rPr>
                <w:rFonts w:ascii="Arial" w:hAnsi="Arial" w:cs="Arial"/>
              </w:rPr>
              <w:t xml:space="preserve"> </w:t>
            </w:r>
            <w:proofErr w:type="spellStart"/>
            <w:r w:rsidRPr="00064357">
              <w:rPr>
                <w:rFonts w:ascii="Arial" w:hAnsi="Arial" w:cs="Arial"/>
              </w:rPr>
              <w:t>akuntansi</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lang w:val="nl-NL"/>
              </w:rPr>
            </w:pPr>
            <w:r w:rsidRPr="00064357">
              <w:rPr>
                <w:rFonts w:ascii="Arial" w:hAnsi="Arial" w:cs="Arial"/>
                <w:lang w:val="nl-NL"/>
              </w:rPr>
              <w:t>A. 1. Bab 5</w:t>
            </w:r>
          </w:p>
          <w:p w:rsidR="00D604AF" w:rsidRPr="00064357" w:rsidRDefault="00D604AF" w:rsidP="00673E6C">
            <w:pPr>
              <w:rPr>
                <w:rFonts w:ascii="Arial" w:hAnsi="Arial" w:cs="Arial"/>
                <w:lang w:val="nl-NL"/>
              </w:rPr>
            </w:pPr>
          </w:p>
        </w:tc>
      </w:tr>
      <w:tr w:rsidR="00D604AF" w:rsidRPr="00064357" w:rsidTr="00673E6C">
        <w:tc>
          <w:tcPr>
            <w:tcW w:w="1260" w:type="dxa"/>
          </w:tcPr>
          <w:p w:rsidR="00D604AF" w:rsidRPr="00064357" w:rsidRDefault="00D604AF" w:rsidP="00673E6C">
            <w:pPr>
              <w:jc w:val="center"/>
              <w:rPr>
                <w:rFonts w:ascii="Arial" w:hAnsi="Arial" w:cs="Arial"/>
                <w:lang w:val="nl-NL"/>
              </w:rPr>
            </w:pPr>
          </w:p>
          <w:p w:rsidR="00D604AF" w:rsidRPr="00064357" w:rsidRDefault="00D604AF" w:rsidP="00673E6C">
            <w:pPr>
              <w:jc w:val="center"/>
              <w:rPr>
                <w:rFonts w:ascii="Arial" w:hAnsi="Arial" w:cs="Arial"/>
                <w:lang w:val="nl-NL"/>
              </w:rPr>
            </w:pPr>
            <w:r w:rsidRPr="00064357">
              <w:rPr>
                <w:rFonts w:ascii="Arial" w:hAnsi="Arial" w:cs="Arial"/>
                <w:lang w:val="nl-NL"/>
              </w:rPr>
              <w:t xml:space="preserve">5 </w:t>
            </w:r>
          </w:p>
        </w:tc>
        <w:tc>
          <w:tcPr>
            <w:tcW w:w="3060" w:type="dxa"/>
          </w:tcPr>
          <w:p w:rsidR="00D604AF" w:rsidRPr="00064357" w:rsidRDefault="00D604AF" w:rsidP="00673E6C">
            <w:pPr>
              <w:ind w:left="72"/>
              <w:rPr>
                <w:rFonts w:ascii="Arial" w:hAnsi="Arial" w:cs="Arial"/>
                <w:lang w:val="nl-NL"/>
              </w:rPr>
            </w:pPr>
          </w:p>
          <w:p w:rsidR="00D604AF" w:rsidRPr="00064357" w:rsidRDefault="00D604AF" w:rsidP="00673E6C">
            <w:pPr>
              <w:ind w:left="72"/>
              <w:rPr>
                <w:rFonts w:ascii="Arial" w:hAnsi="Arial" w:cs="Arial"/>
                <w:lang w:val="nl-NL"/>
              </w:rPr>
            </w:pPr>
            <w:r w:rsidRPr="00064357">
              <w:rPr>
                <w:rFonts w:ascii="Arial" w:hAnsi="Arial" w:cs="Arial"/>
                <w:lang w:val="nl-NL"/>
              </w:rPr>
              <w:t>Menganalisis pengertian prinsip, standard dan GAAP, rerangka kerja GAAP di AS dan menjelaskan sumber GAAP serta rerangka kerja GAAP di Indonesia</w:t>
            </w:r>
          </w:p>
          <w:p w:rsidR="00D604AF" w:rsidRPr="00064357" w:rsidRDefault="00D604AF" w:rsidP="00673E6C">
            <w:pPr>
              <w:ind w:left="72"/>
              <w:rPr>
                <w:rFonts w:ascii="Arial" w:hAnsi="Arial" w:cs="Arial"/>
                <w:lang w:val="nl-NL"/>
              </w:rPr>
            </w:pPr>
          </w:p>
        </w:tc>
        <w:tc>
          <w:tcPr>
            <w:tcW w:w="1800" w:type="dxa"/>
          </w:tcPr>
          <w:p w:rsidR="00D604AF" w:rsidRPr="00064357" w:rsidRDefault="00D604AF" w:rsidP="00673E6C">
            <w:pPr>
              <w:rPr>
                <w:rFonts w:ascii="Arial" w:hAnsi="Arial" w:cs="Arial"/>
                <w:lang w:val="nl-NL"/>
              </w:rPr>
            </w:pPr>
          </w:p>
          <w:p w:rsidR="00D604AF" w:rsidRPr="00064357" w:rsidRDefault="00D604AF" w:rsidP="00673E6C">
            <w:pPr>
              <w:rPr>
                <w:rFonts w:ascii="Arial" w:hAnsi="Arial" w:cs="Arial"/>
                <w:lang w:val="nl-NL"/>
              </w:rPr>
            </w:pPr>
            <w:r w:rsidRPr="00064357">
              <w:rPr>
                <w:rFonts w:ascii="Arial" w:hAnsi="Arial" w:cs="Arial"/>
                <w:lang w:val="nl-NL"/>
              </w:rPr>
              <w:t>GAAP /PABU</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lang w:val="nl-NL"/>
              </w:rPr>
            </w:pPr>
          </w:p>
          <w:p w:rsidR="00D604AF" w:rsidRPr="00064357" w:rsidRDefault="00D604AF" w:rsidP="00673E6C">
            <w:pPr>
              <w:rPr>
                <w:rFonts w:ascii="Arial" w:hAnsi="Arial" w:cs="Arial"/>
                <w:lang w:val="nl-NL"/>
              </w:rPr>
            </w:pPr>
            <w:r w:rsidRPr="00064357">
              <w:rPr>
                <w:rFonts w:ascii="Arial" w:hAnsi="Arial" w:cs="Arial"/>
                <w:lang w:val="nl-NL"/>
              </w:rPr>
              <w:t>B. 2. Bab 7</w:t>
            </w:r>
          </w:p>
          <w:p w:rsidR="00D604AF" w:rsidRPr="00064357" w:rsidRDefault="00D604AF" w:rsidP="00673E6C">
            <w:pPr>
              <w:rPr>
                <w:rFonts w:ascii="Arial" w:hAnsi="Arial" w:cs="Arial"/>
                <w:lang w:val="nl-NL"/>
              </w:rPr>
            </w:pPr>
            <w:r w:rsidRPr="00064357">
              <w:rPr>
                <w:rFonts w:ascii="Arial" w:hAnsi="Arial" w:cs="Arial"/>
                <w:lang w:val="nl-NL"/>
              </w:rPr>
              <w:t xml:space="preserve">GAAP / PABU </w:t>
            </w:r>
          </w:p>
          <w:p w:rsidR="00D604AF" w:rsidRPr="00064357" w:rsidRDefault="00D604AF" w:rsidP="00673E6C">
            <w:pPr>
              <w:rPr>
                <w:rFonts w:ascii="Arial" w:hAnsi="Arial" w:cs="Arial"/>
                <w:lang w:val="nl-NL"/>
              </w:rPr>
            </w:pPr>
          </w:p>
        </w:tc>
      </w:tr>
      <w:tr w:rsidR="00D604AF" w:rsidRPr="00064357" w:rsidTr="00673E6C">
        <w:tc>
          <w:tcPr>
            <w:tcW w:w="1260" w:type="dxa"/>
          </w:tcPr>
          <w:p w:rsidR="00D604AF" w:rsidRPr="00064357" w:rsidRDefault="00D604AF" w:rsidP="00673E6C">
            <w:pPr>
              <w:jc w:val="center"/>
              <w:rPr>
                <w:rFonts w:ascii="Arial" w:hAnsi="Arial" w:cs="Arial"/>
                <w:lang w:val="nl-NL"/>
              </w:rPr>
            </w:pPr>
          </w:p>
          <w:p w:rsidR="00D604AF" w:rsidRPr="00064357" w:rsidRDefault="00D604AF" w:rsidP="00673E6C">
            <w:pPr>
              <w:jc w:val="center"/>
              <w:rPr>
                <w:rFonts w:ascii="Arial" w:hAnsi="Arial" w:cs="Arial"/>
                <w:lang w:val="nl-NL"/>
              </w:rPr>
            </w:pPr>
            <w:r w:rsidRPr="00064357">
              <w:rPr>
                <w:rFonts w:ascii="Arial" w:hAnsi="Arial" w:cs="Arial"/>
                <w:lang w:val="nl-NL"/>
              </w:rPr>
              <w:t>6</w:t>
            </w:r>
          </w:p>
        </w:tc>
        <w:tc>
          <w:tcPr>
            <w:tcW w:w="3060" w:type="dxa"/>
          </w:tcPr>
          <w:p w:rsidR="00D604AF" w:rsidRPr="00064357" w:rsidRDefault="00D604AF" w:rsidP="00673E6C">
            <w:pPr>
              <w:rPr>
                <w:rFonts w:ascii="Arial" w:hAnsi="Arial" w:cs="Arial"/>
                <w:lang w:val="nl-NL"/>
              </w:rPr>
            </w:pPr>
            <w:r w:rsidRPr="00064357">
              <w:rPr>
                <w:rFonts w:ascii="Arial" w:hAnsi="Arial" w:cs="Arial"/>
                <w:lang w:val="nl-NL"/>
              </w:rPr>
              <w:t xml:space="preserve">Menganalisis </w:t>
            </w:r>
            <w:r w:rsidRPr="00064357">
              <w:rPr>
                <w:rFonts w:ascii="Book Antiqua" w:hAnsi="Book Antiqua"/>
                <w:lang w:val="nl-NL"/>
              </w:rPr>
              <w:t xml:space="preserve">Isi </w:t>
            </w:r>
            <w:r w:rsidRPr="00064357">
              <w:rPr>
                <w:rFonts w:ascii="Arial" w:hAnsi="Arial" w:cs="Arial"/>
                <w:lang w:val="nl-NL"/>
              </w:rPr>
              <w:t>pokok SAK dan perbedaannya dengan sumber aslinya, isi pokok SPAP dan perbedaan dengan sumber aslinya serta isi pokok IFRS</w:t>
            </w:r>
          </w:p>
          <w:p w:rsidR="00D604AF" w:rsidRPr="00064357" w:rsidRDefault="00D604AF" w:rsidP="00673E6C">
            <w:pPr>
              <w:rPr>
                <w:rFonts w:ascii="Arial" w:hAnsi="Arial" w:cs="Arial"/>
                <w:lang w:val="nl-NL"/>
              </w:rPr>
            </w:pPr>
          </w:p>
        </w:tc>
        <w:tc>
          <w:tcPr>
            <w:tcW w:w="1800" w:type="dxa"/>
          </w:tcPr>
          <w:p w:rsidR="00D604AF" w:rsidRPr="00064357" w:rsidRDefault="00D604AF" w:rsidP="00673E6C">
            <w:pPr>
              <w:rPr>
                <w:rFonts w:ascii="Arial" w:hAnsi="Arial" w:cs="Arial"/>
                <w:lang w:val="nl-NL"/>
              </w:rPr>
            </w:pPr>
            <w:r w:rsidRPr="00064357">
              <w:rPr>
                <w:rFonts w:ascii="Arial" w:hAnsi="Arial" w:cs="Arial"/>
                <w:lang w:val="nl-NL"/>
              </w:rPr>
              <w:t>Standar Akuntansi (SAK, SPAP dan IFRS)</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lang w:val="nl-NL"/>
              </w:rPr>
            </w:pPr>
            <w:r w:rsidRPr="00064357">
              <w:rPr>
                <w:rFonts w:ascii="Arial" w:hAnsi="Arial" w:cs="Arial"/>
                <w:lang w:val="nl-NL"/>
              </w:rPr>
              <w:t>B. 2. Bab 7</w:t>
            </w:r>
          </w:p>
          <w:p w:rsidR="00D604AF" w:rsidRPr="00064357" w:rsidRDefault="00D604AF" w:rsidP="00673E6C">
            <w:pPr>
              <w:rPr>
                <w:rFonts w:ascii="Arial" w:hAnsi="Arial" w:cs="Arial"/>
              </w:rPr>
            </w:pPr>
            <w:r w:rsidRPr="00064357">
              <w:rPr>
                <w:rFonts w:ascii="Arial" w:hAnsi="Arial" w:cs="Arial"/>
              </w:rPr>
              <w:t>SAK</w:t>
            </w:r>
          </w:p>
          <w:p w:rsidR="00D604AF" w:rsidRPr="00064357" w:rsidRDefault="00D604AF" w:rsidP="00673E6C">
            <w:pPr>
              <w:rPr>
                <w:rFonts w:ascii="Arial" w:hAnsi="Arial" w:cs="Arial"/>
              </w:rPr>
            </w:pPr>
            <w:r w:rsidRPr="00064357">
              <w:rPr>
                <w:rFonts w:ascii="Arial" w:hAnsi="Arial" w:cs="Arial"/>
              </w:rPr>
              <w:t>SPAP</w:t>
            </w:r>
          </w:p>
          <w:p w:rsidR="00D604AF" w:rsidRPr="00064357" w:rsidRDefault="00D604AF" w:rsidP="00673E6C">
            <w:pPr>
              <w:rPr>
                <w:rFonts w:ascii="Arial" w:hAnsi="Arial" w:cs="Arial"/>
              </w:rPr>
            </w:pPr>
            <w:r w:rsidRPr="00064357">
              <w:rPr>
                <w:rFonts w:ascii="Arial" w:hAnsi="Arial" w:cs="Arial"/>
              </w:rPr>
              <w:t>IFRS</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 xml:space="preserve">7  </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Asset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Asset</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A. 1. </w:t>
            </w:r>
            <w:proofErr w:type="spellStart"/>
            <w:r w:rsidRPr="00064357">
              <w:rPr>
                <w:rFonts w:ascii="Arial" w:hAnsi="Arial" w:cs="Arial"/>
              </w:rPr>
              <w:t>Bab</w:t>
            </w:r>
            <w:proofErr w:type="spellEnd"/>
            <w:r w:rsidRPr="00064357">
              <w:rPr>
                <w:rFonts w:ascii="Arial" w:hAnsi="Arial" w:cs="Arial"/>
              </w:rPr>
              <w:t xml:space="preserve"> 6</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8</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8</w:t>
            </w:r>
          </w:p>
        </w:tc>
        <w:tc>
          <w:tcPr>
            <w:tcW w:w="8280" w:type="dxa"/>
            <w:gridSpan w:val="4"/>
          </w:tcPr>
          <w:p w:rsidR="00D604AF" w:rsidRPr="00064357" w:rsidRDefault="00D604AF" w:rsidP="00673E6C">
            <w:pPr>
              <w:jc w:val="center"/>
              <w:rPr>
                <w:rFonts w:ascii="Arial" w:hAnsi="Arial" w:cs="Arial"/>
                <w:i/>
              </w:rPr>
            </w:pPr>
            <w:proofErr w:type="spellStart"/>
            <w:r w:rsidRPr="00064357">
              <w:rPr>
                <w:rFonts w:ascii="Arial" w:hAnsi="Arial" w:cs="Arial"/>
                <w:i/>
              </w:rPr>
              <w:t>Ujian</w:t>
            </w:r>
            <w:proofErr w:type="spellEnd"/>
            <w:r w:rsidRPr="00064357">
              <w:rPr>
                <w:rFonts w:ascii="Arial" w:hAnsi="Arial" w:cs="Arial"/>
                <w:i/>
              </w:rPr>
              <w:t xml:space="preserve"> Tengah Semester</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9</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Kewajiban</w:t>
            </w:r>
            <w:proofErr w:type="spellEnd"/>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Kewajiban</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rPr>
            </w:pPr>
            <w:r w:rsidRPr="00064357">
              <w:rPr>
                <w:rFonts w:ascii="Arial" w:hAnsi="Arial" w:cs="Arial"/>
              </w:rPr>
              <w:t xml:space="preserve">A. 1. </w:t>
            </w:r>
            <w:proofErr w:type="spellStart"/>
            <w:r w:rsidRPr="00064357">
              <w:rPr>
                <w:rFonts w:ascii="Arial" w:hAnsi="Arial" w:cs="Arial"/>
              </w:rPr>
              <w:t>Bab</w:t>
            </w:r>
            <w:proofErr w:type="spellEnd"/>
            <w:r w:rsidRPr="00064357">
              <w:rPr>
                <w:rFonts w:ascii="Arial" w:hAnsi="Arial" w:cs="Arial"/>
              </w:rPr>
              <w:t xml:space="preserve"> 7</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9</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10</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Pendapatan</w:t>
            </w:r>
            <w:proofErr w:type="spellEnd"/>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Pendapatan</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8</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10</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11</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Biaya</w:t>
            </w:r>
            <w:proofErr w:type="spellEnd"/>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Biaya</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9</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11</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12</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Laba</w:t>
            </w:r>
            <w:proofErr w:type="spellEnd"/>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Laba</w:t>
            </w:r>
            <w:proofErr w:type="spellEnd"/>
            <w:r w:rsidRPr="00064357">
              <w:rPr>
                <w:rFonts w:ascii="Arial" w:hAnsi="Arial" w:cs="Arial"/>
              </w:rPr>
              <w:t xml:space="preserve"> (</w:t>
            </w:r>
            <w:r w:rsidRPr="00064357">
              <w:rPr>
                <w:rFonts w:ascii="Arial" w:hAnsi="Arial" w:cs="Arial"/>
                <w:i/>
              </w:rPr>
              <w:t>Income</w:t>
            </w:r>
            <w:r w:rsidRPr="00064357">
              <w:rPr>
                <w:rFonts w:ascii="Arial" w:hAnsi="Arial" w:cs="Arial"/>
              </w:rPr>
              <w:t>)</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10</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12</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13</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Ekuitas</w:t>
            </w:r>
            <w:proofErr w:type="spellEnd"/>
            <w:r w:rsidRPr="00064357">
              <w:rPr>
                <w:rFonts w:ascii="Arial" w:hAnsi="Arial" w:cs="Arial"/>
              </w:rPr>
              <w:t xml:space="preserve">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Ekuitas</w:t>
            </w:r>
            <w:proofErr w:type="spellEnd"/>
            <w:r w:rsidRPr="00064357">
              <w:rPr>
                <w:rFonts w:ascii="Arial" w:hAnsi="Arial" w:cs="Arial"/>
              </w:rPr>
              <w:t xml:space="preserve"> </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11</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9</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14</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dimensi</w:t>
            </w:r>
            <w:proofErr w:type="spellEnd"/>
            <w:r w:rsidRPr="00064357">
              <w:rPr>
                <w:rFonts w:ascii="Arial" w:hAnsi="Arial" w:cs="Arial"/>
              </w:rPr>
              <w:t xml:space="preserve"> </w:t>
            </w:r>
            <w:proofErr w:type="spellStart"/>
            <w:r w:rsidRPr="00064357">
              <w:rPr>
                <w:rFonts w:ascii="Arial" w:hAnsi="Arial" w:cs="Arial"/>
              </w:rPr>
              <w:lastRenderedPageBreak/>
              <w:t>pelaporan</w:t>
            </w:r>
            <w:proofErr w:type="spellEnd"/>
            <w:r w:rsidRPr="00064357">
              <w:rPr>
                <w:rFonts w:ascii="Arial" w:hAnsi="Arial" w:cs="Arial"/>
              </w:rPr>
              <w:t xml:space="preserve"> </w:t>
            </w:r>
            <w:proofErr w:type="spellStart"/>
            <w:r w:rsidRPr="00064357">
              <w:rPr>
                <w:rFonts w:ascii="Arial" w:hAnsi="Arial" w:cs="Arial"/>
              </w:rPr>
              <w:t>keuangan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jenis</w:t>
            </w:r>
            <w:proofErr w:type="spellEnd"/>
            <w:r w:rsidRPr="00064357">
              <w:rPr>
                <w:rFonts w:ascii="Arial" w:hAnsi="Arial" w:cs="Arial"/>
              </w:rPr>
              <w:t xml:space="preserve"> </w:t>
            </w:r>
            <w:proofErr w:type="spellStart"/>
            <w:r w:rsidRPr="00064357">
              <w:rPr>
                <w:rFonts w:ascii="Arial" w:hAnsi="Arial" w:cs="Arial"/>
              </w:rPr>
              <w:t>informasi</w:t>
            </w:r>
            <w:proofErr w:type="spellEnd"/>
            <w:r w:rsidRPr="00064357">
              <w:rPr>
                <w:rFonts w:ascii="Arial" w:hAnsi="Arial" w:cs="Arial"/>
              </w:rPr>
              <w:t xml:space="preserve"> yang </w:t>
            </w:r>
            <w:proofErr w:type="spellStart"/>
            <w:r w:rsidRPr="00064357">
              <w:rPr>
                <w:rFonts w:ascii="Arial" w:hAnsi="Arial" w:cs="Arial"/>
              </w:rPr>
              <w:t>perlu</w:t>
            </w:r>
            <w:proofErr w:type="spellEnd"/>
            <w:r w:rsidRPr="00064357">
              <w:rPr>
                <w:rFonts w:ascii="Arial" w:hAnsi="Arial" w:cs="Arial"/>
              </w:rPr>
              <w:t xml:space="preserve"> </w:t>
            </w:r>
            <w:proofErr w:type="spellStart"/>
            <w:r w:rsidRPr="00064357">
              <w:rPr>
                <w:rFonts w:ascii="Arial" w:hAnsi="Arial" w:cs="Arial"/>
              </w:rPr>
              <w:t>diungkapkan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berbagai</w:t>
            </w:r>
            <w:proofErr w:type="spellEnd"/>
            <w:r w:rsidRPr="00064357">
              <w:rPr>
                <w:rFonts w:ascii="Arial" w:hAnsi="Arial" w:cs="Arial"/>
              </w:rPr>
              <w:t xml:space="preserve"> </w:t>
            </w:r>
            <w:proofErr w:type="spellStart"/>
            <w:r w:rsidRPr="00064357">
              <w:rPr>
                <w:rFonts w:ascii="Arial" w:hAnsi="Arial" w:cs="Arial"/>
              </w:rPr>
              <w:t>cara</w:t>
            </w:r>
            <w:proofErr w:type="spellEnd"/>
            <w:r w:rsidRPr="00064357">
              <w:rPr>
                <w:rFonts w:ascii="Arial" w:hAnsi="Arial" w:cs="Arial"/>
              </w:rPr>
              <w:t xml:space="preserve"> yang </w:t>
            </w:r>
            <w:proofErr w:type="spellStart"/>
            <w:r w:rsidRPr="00064357">
              <w:rPr>
                <w:rFonts w:ascii="Arial" w:hAnsi="Arial" w:cs="Arial"/>
              </w:rPr>
              <w:t>dapat</w:t>
            </w:r>
            <w:proofErr w:type="spellEnd"/>
            <w:r w:rsidRPr="00064357">
              <w:rPr>
                <w:rFonts w:ascii="Arial" w:hAnsi="Arial" w:cs="Arial"/>
              </w:rPr>
              <w:t xml:space="preserve"> </w:t>
            </w:r>
            <w:proofErr w:type="spellStart"/>
            <w:r w:rsidRPr="00064357">
              <w:rPr>
                <w:rFonts w:ascii="Arial" w:hAnsi="Arial" w:cs="Arial"/>
              </w:rPr>
              <w:t>digunakan</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mengungkapkan</w:t>
            </w:r>
            <w:proofErr w:type="spellEnd"/>
            <w:r w:rsidRPr="00064357">
              <w:rPr>
                <w:rFonts w:ascii="Arial" w:hAnsi="Arial" w:cs="Arial"/>
              </w:rPr>
              <w:t xml:space="preserve"> </w:t>
            </w:r>
            <w:proofErr w:type="spellStart"/>
            <w:r w:rsidRPr="00064357">
              <w:rPr>
                <w:rFonts w:ascii="Arial" w:hAnsi="Arial" w:cs="Arial"/>
              </w:rPr>
              <w:t>laporan</w:t>
            </w:r>
            <w:proofErr w:type="spellEnd"/>
            <w:r w:rsidRPr="00064357">
              <w:rPr>
                <w:rFonts w:ascii="Arial" w:hAnsi="Arial" w:cs="Arial"/>
              </w:rPr>
              <w:t xml:space="preserve"> </w:t>
            </w:r>
            <w:proofErr w:type="spellStart"/>
            <w:r w:rsidRPr="00064357">
              <w:rPr>
                <w:rFonts w:ascii="Arial" w:hAnsi="Arial" w:cs="Arial"/>
              </w:rPr>
              <w:t>keungan</w:t>
            </w:r>
            <w:proofErr w:type="spellEnd"/>
            <w:r w:rsidRPr="00064357">
              <w:rPr>
                <w:rFonts w:ascii="Arial" w:hAnsi="Arial" w:cs="Arial"/>
              </w:rPr>
              <w:t xml:space="preserve">.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lastRenderedPageBreak/>
              <w:t>Pengungkapa</w:t>
            </w:r>
            <w:proofErr w:type="spellEnd"/>
            <w:r w:rsidRPr="00064357">
              <w:rPr>
                <w:rFonts w:ascii="Arial" w:hAnsi="Arial" w:cs="Arial"/>
              </w:rPr>
              <w:t xml:space="preserve"> </w:t>
            </w:r>
            <w:r w:rsidRPr="00064357">
              <w:rPr>
                <w:rFonts w:ascii="Arial" w:hAnsi="Arial" w:cs="Arial"/>
              </w:rPr>
              <w:lastRenderedPageBreak/>
              <w:t>(</w:t>
            </w:r>
            <w:r w:rsidRPr="00064357">
              <w:rPr>
                <w:rFonts w:ascii="Arial" w:hAnsi="Arial" w:cs="Arial"/>
                <w:i/>
              </w:rPr>
              <w:t>disclosure</w:t>
            </w:r>
            <w:r w:rsidRPr="00064357">
              <w:rPr>
                <w:rFonts w:ascii="Arial" w:hAnsi="Arial" w:cs="Arial"/>
              </w:rPr>
              <w:t xml:space="preserve">) </w:t>
            </w:r>
            <w:proofErr w:type="spellStart"/>
            <w:r w:rsidRPr="00064357">
              <w:rPr>
                <w:rFonts w:ascii="Arial" w:hAnsi="Arial" w:cs="Arial"/>
              </w:rPr>
              <w:t>Laporan</w:t>
            </w:r>
            <w:proofErr w:type="spellEnd"/>
            <w:r w:rsidRPr="00064357">
              <w:rPr>
                <w:rFonts w:ascii="Arial" w:hAnsi="Arial" w:cs="Arial"/>
              </w:rPr>
              <w:t xml:space="preserve"> </w:t>
            </w:r>
            <w:proofErr w:type="spellStart"/>
            <w:r w:rsidRPr="00064357">
              <w:rPr>
                <w:rFonts w:ascii="Arial" w:hAnsi="Arial" w:cs="Arial"/>
              </w:rPr>
              <w:t>Keuangan</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lastRenderedPageBreak/>
              <w:t>Diskusi</w:t>
            </w:r>
            <w:proofErr w:type="spellEnd"/>
            <w:r w:rsidRPr="00064357">
              <w:rPr>
                <w:rFonts w:ascii="Arial" w:hAnsi="Arial" w:cs="Arial"/>
              </w:rPr>
              <w:t xml:space="preserve"> </w:t>
            </w:r>
            <w:proofErr w:type="spellStart"/>
            <w:r w:rsidRPr="00064357">
              <w:rPr>
                <w:rFonts w:ascii="Arial" w:hAnsi="Arial" w:cs="Arial"/>
              </w:rPr>
              <w:lastRenderedPageBreak/>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lastRenderedPageBreak/>
              <w:t xml:space="preserve">B. 2. </w:t>
            </w:r>
            <w:proofErr w:type="spellStart"/>
            <w:r w:rsidRPr="00064357">
              <w:rPr>
                <w:rFonts w:ascii="Arial" w:hAnsi="Arial" w:cs="Arial"/>
              </w:rPr>
              <w:t>Bab</w:t>
            </w:r>
            <w:proofErr w:type="spellEnd"/>
            <w:r w:rsidRPr="00064357">
              <w:rPr>
                <w:rFonts w:ascii="Arial" w:hAnsi="Arial" w:cs="Arial"/>
              </w:rPr>
              <w:t xml:space="preserve"> </w:t>
            </w:r>
            <w:r w:rsidRPr="00064357">
              <w:rPr>
                <w:rFonts w:ascii="Arial" w:hAnsi="Arial" w:cs="Arial"/>
              </w:rPr>
              <w:lastRenderedPageBreak/>
              <w:t xml:space="preserve">13 </w:t>
            </w:r>
            <w:proofErr w:type="spellStart"/>
            <w:r w:rsidRPr="00064357">
              <w:rPr>
                <w:rFonts w:ascii="Arial" w:hAnsi="Arial" w:cs="Arial"/>
              </w:rPr>
              <w:t>dan</w:t>
            </w:r>
            <w:proofErr w:type="spellEnd"/>
            <w:r w:rsidRPr="00064357">
              <w:rPr>
                <w:rFonts w:ascii="Arial" w:hAnsi="Arial" w:cs="Arial"/>
              </w:rPr>
              <w:t xml:space="preserve"> 14</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15</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alternatif-alternatif</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 xml:space="preserve"> yang </w:t>
            </w:r>
            <w:proofErr w:type="spellStart"/>
            <w:r w:rsidRPr="00064357">
              <w:rPr>
                <w:rFonts w:ascii="Arial" w:hAnsi="Arial" w:cs="Arial"/>
              </w:rPr>
              <w:t>dapat</w:t>
            </w:r>
            <w:proofErr w:type="spellEnd"/>
            <w:r w:rsidRPr="00064357">
              <w:rPr>
                <w:rFonts w:ascii="Arial" w:hAnsi="Arial" w:cs="Arial"/>
              </w:rPr>
              <w:t xml:space="preserve"> </w:t>
            </w:r>
            <w:proofErr w:type="spellStart"/>
            <w:r w:rsidRPr="00064357">
              <w:rPr>
                <w:rFonts w:ascii="Arial" w:hAnsi="Arial" w:cs="Arial"/>
              </w:rPr>
              <w:t>digunakan</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meningkatkan</w:t>
            </w:r>
            <w:proofErr w:type="spellEnd"/>
            <w:r w:rsidRPr="00064357">
              <w:rPr>
                <w:rFonts w:ascii="Arial" w:hAnsi="Arial" w:cs="Arial"/>
              </w:rPr>
              <w:t xml:space="preserve"> </w:t>
            </w:r>
            <w:proofErr w:type="spellStart"/>
            <w:r w:rsidRPr="00064357">
              <w:rPr>
                <w:rFonts w:ascii="Arial" w:hAnsi="Arial" w:cs="Arial"/>
              </w:rPr>
              <w:t>relevansi</w:t>
            </w:r>
            <w:proofErr w:type="spellEnd"/>
            <w:r w:rsidRPr="00064357">
              <w:rPr>
                <w:rFonts w:ascii="Arial" w:hAnsi="Arial" w:cs="Arial"/>
              </w:rPr>
              <w:t xml:space="preserve"> </w:t>
            </w:r>
            <w:proofErr w:type="spellStart"/>
            <w:r w:rsidRPr="00064357">
              <w:rPr>
                <w:rFonts w:ascii="Arial" w:hAnsi="Arial" w:cs="Arial"/>
              </w:rPr>
              <w:t>rerangka</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 xml:space="preserve"> </w:t>
            </w:r>
            <w:proofErr w:type="spellStart"/>
            <w:r w:rsidRPr="00064357">
              <w:rPr>
                <w:rFonts w:ascii="Arial" w:hAnsi="Arial" w:cs="Arial"/>
              </w:rPr>
              <w:t>pokok</w:t>
            </w:r>
            <w:proofErr w:type="spellEnd"/>
            <w:r w:rsidRPr="00064357">
              <w:rPr>
                <w:rFonts w:ascii="Arial" w:hAnsi="Arial" w:cs="Arial"/>
              </w:rPr>
              <w:t xml:space="preserve"> </w:t>
            </w:r>
            <w:proofErr w:type="spellStart"/>
            <w:r w:rsidRPr="00064357">
              <w:rPr>
                <w:rFonts w:ascii="Arial" w:hAnsi="Arial" w:cs="Arial"/>
              </w:rPr>
              <w:t>berbasis</w:t>
            </w:r>
            <w:proofErr w:type="spellEnd"/>
            <w:r w:rsidRPr="00064357">
              <w:rPr>
                <w:rFonts w:ascii="Arial" w:hAnsi="Arial" w:cs="Arial"/>
              </w:rPr>
              <w:t xml:space="preserve"> </w:t>
            </w:r>
            <w:proofErr w:type="spellStart"/>
            <w:r w:rsidRPr="00064357">
              <w:rPr>
                <w:rFonts w:ascii="Arial" w:hAnsi="Arial" w:cs="Arial"/>
              </w:rPr>
              <w:t>kos</w:t>
            </w:r>
            <w:proofErr w:type="spellEnd"/>
            <w:r w:rsidRPr="00064357">
              <w:rPr>
                <w:rFonts w:ascii="Arial" w:hAnsi="Arial" w:cs="Arial"/>
              </w:rPr>
              <w:t xml:space="preserve"> </w:t>
            </w:r>
            <w:proofErr w:type="spellStart"/>
            <w:r w:rsidRPr="00064357">
              <w:rPr>
                <w:rFonts w:ascii="Arial" w:hAnsi="Arial" w:cs="Arial"/>
              </w:rPr>
              <w:t>historis</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berbagai</w:t>
            </w:r>
            <w:proofErr w:type="spellEnd"/>
            <w:r w:rsidRPr="00064357">
              <w:rPr>
                <w:rFonts w:ascii="Arial" w:hAnsi="Arial" w:cs="Arial"/>
              </w:rPr>
              <w:t xml:space="preserve"> model </w:t>
            </w:r>
            <w:proofErr w:type="spellStart"/>
            <w:r w:rsidRPr="00064357">
              <w:rPr>
                <w:rFonts w:ascii="Arial" w:hAnsi="Arial" w:cs="Arial"/>
              </w:rPr>
              <w:t>akuntansi</w:t>
            </w:r>
            <w:proofErr w:type="spellEnd"/>
            <w:r w:rsidRPr="00064357">
              <w:rPr>
                <w:rFonts w:ascii="Arial" w:hAnsi="Arial" w:cs="Arial"/>
              </w:rPr>
              <w:t xml:space="preserve"> yang </w:t>
            </w:r>
            <w:proofErr w:type="spellStart"/>
            <w:r w:rsidRPr="00064357">
              <w:rPr>
                <w:rFonts w:ascii="Arial" w:hAnsi="Arial" w:cs="Arial"/>
              </w:rPr>
              <w:t>digunakan</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mengatasi</w:t>
            </w:r>
            <w:proofErr w:type="spellEnd"/>
            <w:r w:rsidRPr="00064357">
              <w:rPr>
                <w:rFonts w:ascii="Arial" w:hAnsi="Arial" w:cs="Arial"/>
              </w:rPr>
              <w:t xml:space="preserve"> </w:t>
            </w:r>
            <w:proofErr w:type="spellStart"/>
            <w:r w:rsidRPr="00064357">
              <w:rPr>
                <w:rFonts w:ascii="Arial" w:hAnsi="Arial" w:cs="Arial"/>
              </w:rPr>
              <w:t>implikasi</w:t>
            </w:r>
            <w:proofErr w:type="spellEnd"/>
            <w:r w:rsidRPr="00064357">
              <w:rPr>
                <w:rFonts w:ascii="Arial" w:hAnsi="Arial" w:cs="Arial"/>
              </w:rPr>
              <w:t xml:space="preserve"> </w:t>
            </w:r>
            <w:proofErr w:type="spellStart"/>
            <w:r w:rsidRPr="00064357">
              <w:rPr>
                <w:rFonts w:ascii="Arial" w:hAnsi="Arial" w:cs="Arial"/>
              </w:rPr>
              <w:t>perubahan</w:t>
            </w:r>
            <w:proofErr w:type="spellEnd"/>
            <w:r w:rsidRPr="00064357">
              <w:rPr>
                <w:rFonts w:ascii="Arial" w:hAnsi="Arial" w:cs="Arial"/>
              </w:rPr>
              <w:t xml:space="preserve"> </w:t>
            </w:r>
            <w:proofErr w:type="spellStart"/>
            <w:r w:rsidRPr="00064357">
              <w:rPr>
                <w:rFonts w:ascii="Arial" w:hAnsi="Arial" w:cs="Arial"/>
              </w:rPr>
              <w:t>harga</w:t>
            </w:r>
            <w:proofErr w:type="spellEnd"/>
            <w:r w:rsidRPr="00064357">
              <w:rPr>
                <w:rFonts w:ascii="Arial" w:hAnsi="Arial" w:cs="Arial"/>
              </w:rPr>
              <w:t xml:space="preserve">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Akuntansi</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Perubahan</w:t>
            </w:r>
            <w:proofErr w:type="spellEnd"/>
            <w:r w:rsidRPr="00064357">
              <w:rPr>
                <w:rFonts w:ascii="Arial" w:hAnsi="Arial" w:cs="Arial"/>
              </w:rPr>
              <w:t xml:space="preserve"> </w:t>
            </w:r>
            <w:proofErr w:type="spellStart"/>
            <w:r w:rsidRPr="00064357">
              <w:rPr>
                <w:rFonts w:ascii="Arial" w:hAnsi="Arial" w:cs="Arial"/>
              </w:rPr>
              <w:t>Harga</w:t>
            </w:r>
            <w:proofErr w:type="spellEnd"/>
            <w:r w:rsidRPr="00064357">
              <w:rPr>
                <w:rFonts w:ascii="Arial" w:hAnsi="Arial" w:cs="Arial"/>
              </w:rPr>
              <w:t xml:space="preserve"> </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r w:rsidRPr="00064357">
              <w:rPr>
                <w:rFonts w:ascii="Arial" w:hAnsi="Arial" w:cs="Arial"/>
              </w:rPr>
              <w:t xml:space="preserve"> </w:t>
            </w:r>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13</w:t>
            </w:r>
          </w:p>
          <w:p w:rsidR="00D604AF" w:rsidRPr="00064357" w:rsidRDefault="00D604AF" w:rsidP="00673E6C">
            <w:pPr>
              <w:rPr>
                <w:rFonts w:ascii="Arial" w:hAnsi="Arial" w:cs="Arial"/>
              </w:rPr>
            </w:pP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16</w:t>
            </w:r>
          </w:p>
        </w:tc>
        <w:tc>
          <w:tcPr>
            <w:tcW w:w="8280" w:type="dxa"/>
            <w:gridSpan w:val="4"/>
          </w:tcPr>
          <w:p w:rsidR="00D604AF" w:rsidRPr="00064357" w:rsidRDefault="00D604AF" w:rsidP="00673E6C">
            <w:pPr>
              <w:jc w:val="center"/>
              <w:rPr>
                <w:rFonts w:ascii="Arial" w:hAnsi="Arial" w:cs="Arial"/>
                <w:i/>
              </w:rPr>
            </w:pPr>
            <w:proofErr w:type="spellStart"/>
            <w:r w:rsidRPr="00064357">
              <w:rPr>
                <w:rFonts w:ascii="Arial" w:hAnsi="Arial" w:cs="Arial"/>
                <w:i/>
              </w:rPr>
              <w:t>Ujian</w:t>
            </w:r>
            <w:proofErr w:type="spellEnd"/>
            <w:r w:rsidRPr="00064357">
              <w:rPr>
                <w:rFonts w:ascii="Arial" w:hAnsi="Arial" w:cs="Arial"/>
                <w:i/>
              </w:rPr>
              <w:t xml:space="preserve"> </w:t>
            </w:r>
            <w:proofErr w:type="spellStart"/>
            <w:r w:rsidRPr="00064357">
              <w:rPr>
                <w:rFonts w:ascii="Arial" w:hAnsi="Arial" w:cs="Arial"/>
                <w:i/>
              </w:rPr>
              <w:t>Akhir</w:t>
            </w:r>
            <w:proofErr w:type="spellEnd"/>
            <w:r w:rsidRPr="00064357">
              <w:rPr>
                <w:rFonts w:ascii="Arial" w:hAnsi="Arial" w:cs="Arial"/>
                <w:i/>
              </w:rPr>
              <w:t xml:space="preserve"> Semester</w:t>
            </w:r>
          </w:p>
        </w:tc>
      </w:tr>
    </w:tbl>
    <w:p w:rsidR="00D604AF" w:rsidRDefault="00D604AF" w:rsidP="00D604AF"/>
    <w:p w:rsidR="00D604AF" w:rsidRDefault="00D604AF" w:rsidP="00D604AF">
      <w:r>
        <w:t xml:space="preserve">    </w:t>
      </w:r>
    </w:p>
    <w:p w:rsidR="00D604AF" w:rsidRDefault="00D604AF" w:rsidP="00D604AF">
      <w:r>
        <w:t xml:space="preserve">                                                                                        </w:t>
      </w:r>
    </w:p>
    <w:p w:rsidR="00D604AF" w:rsidRDefault="00D604AF" w:rsidP="00D604AF">
      <w:pPr>
        <w:numPr>
          <w:ilvl w:val="0"/>
          <w:numId w:val="2"/>
        </w:numPr>
        <w:tabs>
          <w:tab w:val="clear" w:pos="1080"/>
        </w:tabs>
        <w:rPr>
          <w:rFonts w:ascii="Arial" w:hAnsi="Arial" w:cs="Arial"/>
          <w:b/>
          <w:sz w:val="28"/>
          <w:szCs w:val="28"/>
        </w:rPr>
      </w:pPr>
      <w:proofErr w:type="spellStart"/>
      <w:r>
        <w:rPr>
          <w:rFonts w:ascii="Arial" w:hAnsi="Arial" w:cs="Arial"/>
          <w:b/>
          <w:sz w:val="28"/>
          <w:szCs w:val="28"/>
        </w:rPr>
        <w:t>Komponen</w:t>
      </w:r>
      <w:proofErr w:type="spellEnd"/>
      <w:r>
        <w:rPr>
          <w:rFonts w:ascii="Arial" w:hAnsi="Arial" w:cs="Arial"/>
          <w:b/>
          <w:sz w:val="28"/>
          <w:szCs w:val="28"/>
        </w:rPr>
        <w:t xml:space="preserve"> </w:t>
      </w:r>
      <w:proofErr w:type="spellStart"/>
      <w:r>
        <w:rPr>
          <w:rFonts w:ascii="Arial" w:hAnsi="Arial" w:cs="Arial"/>
          <w:b/>
          <w:sz w:val="28"/>
          <w:szCs w:val="28"/>
        </w:rPr>
        <w:t>Penilaian</w:t>
      </w:r>
      <w:proofErr w:type="spellEnd"/>
    </w:p>
    <w:p w:rsidR="00D604AF" w:rsidRPr="009322E3" w:rsidRDefault="00D604AF" w:rsidP="00D604AF">
      <w:pPr>
        <w:ind w:left="360"/>
        <w:rPr>
          <w:rFonts w:ascii="Arial" w:hAnsi="Arial" w:cs="Arial"/>
          <w:b/>
          <w:sz w:val="28"/>
          <w:szCs w:val="28"/>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410"/>
        <w:gridCol w:w="1440"/>
        <w:gridCol w:w="1620"/>
        <w:gridCol w:w="1620"/>
      </w:tblGrid>
      <w:tr w:rsidR="00D604AF" w:rsidRPr="00064357" w:rsidTr="00673E6C">
        <w:trPr>
          <w:trHeight w:val="608"/>
        </w:trPr>
        <w:tc>
          <w:tcPr>
            <w:tcW w:w="550" w:type="dxa"/>
          </w:tcPr>
          <w:p w:rsidR="00D604AF" w:rsidRPr="00064357" w:rsidRDefault="00D604AF" w:rsidP="00673E6C">
            <w:pPr>
              <w:tabs>
                <w:tab w:val="left" w:pos="360"/>
              </w:tabs>
              <w:spacing w:line="360" w:lineRule="auto"/>
              <w:jc w:val="center"/>
              <w:rPr>
                <w:rFonts w:ascii="Arial" w:hAnsi="Arial" w:cs="Arial"/>
                <w:b/>
              </w:rPr>
            </w:pPr>
            <w:r w:rsidRPr="00064357">
              <w:rPr>
                <w:rFonts w:ascii="Arial" w:hAnsi="Arial" w:cs="Arial"/>
                <w:b/>
              </w:rPr>
              <w:t>No</w:t>
            </w:r>
          </w:p>
        </w:tc>
        <w:tc>
          <w:tcPr>
            <w:tcW w:w="3410" w:type="dxa"/>
          </w:tcPr>
          <w:p w:rsidR="00D604AF" w:rsidRPr="00064357" w:rsidRDefault="00D604AF" w:rsidP="00673E6C">
            <w:pPr>
              <w:tabs>
                <w:tab w:val="left" w:pos="360"/>
              </w:tabs>
              <w:spacing w:line="360" w:lineRule="auto"/>
              <w:jc w:val="center"/>
              <w:rPr>
                <w:rFonts w:ascii="Arial" w:hAnsi="Arial" w:cs="Arial"/>
                <w:b/>
              </w:rPr>
            </w:pPr>
            <w:proofErr w:type="spellStart"/>
            <w:r w:rsidRPr="00064357">
              <w:rPr>
                <w:rFonts w:ascii="Arial" w:hAnsi="Arial" w:cs="Arial"/>
                <w:b/>
              </w:rPr>
              <w:t>Komponen</w:t>
            </w:r>
            <w:proofErr w:type="spellEnd"/>
          </w:p>
        </w:tc>
        <w:tc>
          <w:tcPr>
            <w:tcW w:w="1440" w:type="dxa"/>
          </w:tcPr>
          <w:p w:rsidR="00D604AF" w:rsidRPr="00064357" w:rsidRDefault="00D604AF" w:rsidP="00673E6C">
            <w:pPr>
              <w:tabs>
                <w:tab w:val="left" w:pos="360"/>
              </w:tabs>
              <w:spacing w:line="360" w:lineRule="auto"/>
              <w:jc w:val="center"/>
              <w:rPr>
                <w:rFonts w:ascii="Arial" w:hAnsi="Arial" w:cs="Arial"/>
                <w:b/>
              </w:rPr>
            </w:pPr>
            <w:proofErr w:type="spellStart"/>
            <w:r w:rsidRPr="00064357">
              <w:rPr>
                <w:rFonts w:ascii="Arial" w:hAnsi="Arial" w:cs="Arial"/>
                <w:b/>
              </w:rPr>
              <w:t>Kelas</w:t>
            </w:r>
            <w:proofErr w:type="spellEnd"/>
            <w:r w:rsidRPr="00064357">
              <w:rPr>
                <w:rFonts w:ascii="Arial" w:hAnsi="Arial" w:cs="Arial"/>
                <w:b/>
              </w:rPr>
              <w:t xml:space="preserve"> A</w:t>
            </w:r>
          </w:p>
        </w:tc>
        <w:tc>
          <w:tcPr>
            <w:tcW w:w="1620" w:type="dxa"/>
          </w:tcPr>
          <w:p w:rsidR="00D604AF" w:rsidRPr="00064357" w:rsidRDefault="00D604AF" w:rsidP="00673E6C">
            <w:pPr>
              <w:tabs>
                <w:tab w:val="left" w:pos="360"/>
              </w:tabs>
              <w:spacing w:line="360" w:lineRule="auto"/>
              <w:jc w:val="center"/>
              <w:rPr>
                <w:rFonts w:ascii="Arial" w:hAnsi="Arial" w:cs="Arial"/>
                <w:b/>
              </w:rPr>
            </w:pPr>
            <w:proofErr w:type="spellStart"/>
            <w:r w:rsidRPr="00064357">
              <w:rPr>
                <w:rFonts w:ascii="Arial" w:hAnsi="Arial" w:cs="Arial"/>
                <w:b/>
              </w:rPr>
              <w:t>Kelas</w:t>
            </w:r>
            <w:proofErr w:type="spellEnd"/>
            <w:r w:rsidRPr="00064357">
              <w:rPr>
                <w:rFonts w:ascii="Arial" w:hAnsi="Arial" w:cs="Arial"/>
                <w:b/>
              </w:rPr>
              <w:t xml:space="preserve"> B</w:t>
            </w:r>
          </w:p>
        </w:tc>
        <w:tc>
          <w:tcPr>
            <w:tcW w:w="1620" w:type="dxa"/>
          </w:tcPr>
          <w:p w:rsidR="00D604AF" w:rsidRPr="00064357" w:rsidRDefault="00D604AF" w:rsidP="00673E6C">
            <w:pPr>
              <w:tabs>
                <w:tab w:val="left" w:pos="360"/>
              </w:tabs>
              <w:spacing w:line="360" w:lineRule="auto"/>
              <w:jc w:val="center"/>
              <w:rPr>
                <w:rFonts w:ascii="Arial" w:hAnsi="Arial" w:cs="Arial"/>
                <w:b/>
              </w:rPr>
            </w:pPr>
            <w:r w:rsidRPr="00064357">
              <w:rPr>
                <w:rFonts w:ascii="Arial" w:hAnsi="Arial" w:cs="Arial"/>
                <w:b/>
              </w:rPr>
              <w:t>PKS</w:t>
            </w:r>
          </w:p>
        </w:tc>
      </w:tr>
      <w:tr w:rsidR="00D604AF" w:rsidRPr="00064357" w:rsidTr="00673E6C">
        <w:tc>
          <w:tcPr>
            <w:tcW w:w="55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1</w:t>
            </w:r>
          </w:p>
        </w:tc>
        <w:tc>
          <w:tcPr>
            <w:tcW w:w="3410" w:type="dxa"/>
          </w:tcPr>
          <w:p w:rsidR="00D604AF" w:rsidRPr="00D604AF" w:rsidRDefault="00D604AF" w:rsidP="00673E6C">
            <w:pPr>
              <w:tabs>
                <w:tab w:val="left" w:pos="360"/>
              </w:tabs>
              <w:spacing w:line="360" w:lineRule="auto"/>
              <w:rPr>
                <w:rFonts w:ascii="Arial" w:hAnsi="Arial" w:cs="Arial"/>
                <w:bCs/>
              </w:rPr>
            </w:pPr>
            <w:proofErr w:type="spellStart"/>
            <w:r w:rsidRPr="00D604AF">
              <w:rPr>
                <w:rFonts w:ascii="Arial" w:hAnsi="Arial" w:cs="Arial"/>
                <w:bCs/>
              </w:rPr>
              <w:t>Aktivitas</w:t>
            </w:r>
            <w:proofErr w:type="spellEnd"/>
          </w:p>
        </w:tc>
        <w:tc>
          <w:tcPr>
            <w:tcW w:w="144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15</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15</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15</w:t>
            </w:r>
          </w:p>
        </w:tc>
      </w:tr>
      <w:tr w:rsidR="00D604AF" w:rsidRPr="00064357" w:rsidTr="00673E6C">
        <w:tc>
          <w:tcPr>
            <w:tcW w:w="55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2</w:t>
            </w:r>
          </w:p>
        </w:tc>
        <w:tc>
          <w:tcPr>
            <w:tcW w:w="3410" w:type="dxa"/>
          </w:tcPr>
          <w:p w:rsidR="00D604AF" w:rsidRPr="00D604AF" w:rsidRDefault="00D604AF" w:rsidP="00673E6C">
            <w:pPr>
              <w:tabs>
                <w:tab w:val="left" w:pos="360"/>
              </w:tabs>
              <w:spacing w:line="360" w:lineRule="auto"/>
              <w:rPr>
                <w:rFonts w:ascii="Arial" w:hAnsi="Arial" w:cs="Arial"/>
                <w:bCs/>
              </w:rPr>
            </w:pPr>
            <w:proofErr w:type="spellStart"/>
            <w:r w:rsidRPr="00D604AF">
              <w:rPr>
                <w:rFonts w:ascii="Arial" w:hAnsi="Arial" w:cs="Arial"/>
                <w:bCs/>
              </w:rPr>
              <w:t>Tugas</w:t>
            </w:r>
            <w:proofErr w:type="spellEnd"/>
          </w:p>
        </w:tc>
        <w:tc>
          <w:tcPr>
            <w:tcW w:w="144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25</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25</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25</w:t>
            </w:r>
          </w:p>
        </w:tc>
      </w:tr>
      <w:tr w:rsidR="00D604AF" w:rsidRPr="00064357" w:rsidTr="00673E6C">
        <w:tc>
          <w:tcPr>
            <w:tcW w:w="55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3</w:t>
            </w:r>
          </w:p>
        </w:tc>
        <w:tc>
          <w:tcPr>
            <w:tcW w:w="3410" w:type="dxa"/>
          </w:tcPr>
          <w:p w:rsidR="00D604AF" w:rsidRPr="00D604AF" w:rsidRDefault="00D604AF" w:rsidP="00673E6C">
            <w:pPr>
              <w:tabs>
                <w:tab w:val="left" w:pos="360"/>
              </w:tabs>
              <w:spacing w:line="360" w:lineRule="auto"/>
              <w:rPr>
                <w:rFonts w:ascii="Arial" w:hAnsi="Arial" w:cs="Arial"/>
                <w:bCs/>
              </w:rPr>
            </w:pPr>
            <w:proofErr w:type="spellStart"/>
            <w:r w:rsidRPr="00D604AF">
              <w:rPr>
                <w:rFonts w:ascii="Arial" w:hAnsi="Arial" w:cs="Arial"/>
                <w:bCs/>
              </w:rPr>
              <w:t>Ujian</w:t>
            </w:r>
            <w:proofErr w:type="spellEnd"/>
            <w:r w:rsidRPr="00D604AF">
              <w:rPr>
                <w:rFonts w:ascii="Arial" w:hAnsi="Arial" w:cs="Arial"/>
                <w:bCs/>
              </w:rPr>
              <w:t xml:space="preserve"> Mid Semester (UTS)</w:t>
            </w:r>
          </w:p>
        </w:tc>
        <w:tc>
          <w:tcPr>
            <w:tcW w:w="144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 xml:space="preserve">30 </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 xml:space="preserve">30 </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 xml:space="preserve">30 </w:t>
            </w:r>
          </w:p>
        </w:tc>
      </w:tr>
      <w:tr w:rsidR="00D604AF" w:rsidRPr="00064357" w:rsidTr="00673E6C">
        <w:tc>
          <w:tcPr>
            <w:tcW w:w="55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4</w:t>
            </w:r>
          </w:p>
        </w:tc>
        <w:tc>
          <w:tcPr>
            <w:tcW w:w="3410" w:type="dxa"/>
          </w:tcPr>
          <w:p w:rsidR="00D604AF" w:rsidRPr="00D604AF" w:rsidRDefault="00D604AF" w:rsidP="00673E6C">
            <w:pPr>
              <w:tabs>
                <w:tab w:val="left" w:pos="360"/>
              </w:tabs>
              <w:spacing w:line="360" w:lineRule="auto"/>
              <w:rPr>
                <w:rFonts w:ascii="Arial" w:hAnsi="Arial" w:cs="Arial"/>
                <w:bCs/>
              </w:rPr>
            </w:pPr>
            <w:proofErr w:type="spellStart"/>
            <w:r w:rsidRPr="00D604AF">
              <w:rPr>
                <w:rFonts w:ascii="Arial" w:hAnsi="Arial" w:cs="Arial"/>
                <w:bCs/>
              </w:rPr>
              <w:t>Ujian</w:t>
            </w:r>
            <w:proofErr w:type="spellEnd"/>
            <w:r w:rsidRPr="00D604AF">
              <w:rPr>
                <w:rFonts w:ascii="Arial" w:hAnsi="Arial" w:cs="Arial"/>
                <w:bCs/>
              </w:rPr>
              <w:t xml:space="preserve"> </w:t>
            </w:r>
            <w:proofErr w:type="spellStart"/>
            <w:r w:rsidRPr="00D604AF">
              <w:rPr>
                <w:rFonts w:ascii="Arial" w:hAnsi="Arial" w:cs="Arial"/>
                <w:bCs/>
              </w:rPr>
              <w:t>Akhir</w:t>
            </w:r>
            <w:proofErr w:type="spellEnd"/>
            <w:r w:rsidRPr="00D604AF">
              <w:rPr>
                <w:rFonts w:ascii="Arial" w:hAnsi="Arial" w:cs="Arial"/>
                <w:bCs/>
              </w:rPr>
              <w:t xml:space="preserve"> Semester (UAS)</w:t>
            </w:r>
          </w:p>
        </w:tc>
        <w:tc>
          <w:tcPr>
            <w:tcW w:w="144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30</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30</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30</w:t>
            </w:r>
          </w:p>
        </w:tc>
      </w:tr>
      <w:tr w:rsidR="00D604AF" w:rsidRPr="00064357" w:rsidTr="00673E6C">
        <w:tc>
          <w:tcPr>
            <w:tcW w:w="550" w:type="dxa"/>
          </w:tcPr>
          <w:p w:rsidR="00D604AF" w:rsidRPr="00D604AF" w:rsidRDefault="00D604AF" w:rsidP="00673E6C">
            <w:pPr>
              <w:tabs>
                <w:tab w:val="left" w:pos="360"/>
              </w:tabs>
              <w:spacing w:line="360" w:lineRule="auto"/>
              <w:jc w:val="center"/>
              <w:rPr>
                <w:rFonts w:ascii="Arial" w:hAnsi="Arial" w:cs="Arial"/>
                <w:bCs/>
              </w:rPr>
            </w:pPr>
          </w:p>
        </w:tc>
        <w:tc>
          <w:tcPr>
            <w:tcW w:w="3410" w:type="dxa"/>
          </w:tcPr>
          <w:p w:rsidR="00D604AF" w:rsidRPr="00D604AF" w:rsidRDefault="00D604AF" w:rsidP="00673E6C">
            <w:pPr>
              <w:tabs>
                <w:tab w:val="left" w:pos="360"/>
              </w:tabs>
              <w:spacing w:line="360" w:lineRule="auto"/>
              <w:rPr>
                <w:rFonts w:ascii="Arial" w:hAnsi="Arial" w:cs="Arial"/>
                <w:bCs/>
              </w:rPr>
            </w:pPr>
          </w:p>
        </w:tc>
        <w:tc>
          <w:tcPr>
            <w:tcW w:w="144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100 %</w:t>
            </w:r>
          </w:p>
        </w:tc>
        <w:tc>
          <w:tcPr>
            <w:tcW w:w="162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100 %</w:t>
            </w:r>
          </w:p>
        </w:tc>
        <w:tc>
          <w:tcPr>
            <w:tcW w:w="162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100 %</w:t>
            </w:r>
          </w:p>
        </w:tc>
      </w:tr>
    </w:tbl>
    <w:p w:rsidR="00D604AF" w:rsidRPr="0062185C" w:rsidRDefault="00D604AF" w:rsidP="00D604AF">
      <w:pPr>
        <w:ind w:left="360"/>
        <w:rPr>
          <w:b/>
        </w:rPr>
      </w:pPr>
    </w:p>
    <w:p w:rsidR="00D604AF" w:rsidRDefault="00D604AF" w:rsidP="00D604AF">
      <w:pPr>
        <w:rPr>
          <w:b/>
        </w:rPr>
      </w:pPr>
    </w:p>
    <w:p w:rsidR="00D604AF" w:rsidRPr="006621D7" w:rsidRDefault="00D604AF" w:rsidP="00D604AF">
      <w:pPr>
        <w:ind w:left="5760" w:firstLine="720"/>
        <w:rPr>
          <w:rFonts w:ascii="Arial" w:hAnsi="Arial" w:cs="Arial"/>
        </w:rPr>
      </w:pPr>
      <w:r w:rsidRPr="006621D7">
        <w:rPr>
          <w:rFonts w:ascii="Arial" w:hAnsi="Arial" w:cs="Arial"/>
        </w:rPr>
        <w:t>Yogyakarta</w:t>
      </w:r>
      <w:r>
        <w:rPr>
          <w:rFonts w:ascii="Arial" w:hAnsi="Arial" w:cs="Arial"/>
        </w:rPr>
        <w:t xml:space="preserve">, </w:t>
      </w:r>
      <w:r w:rsidRPr="006621D7">
        <w:rPr>
          <w:rFonts w:ascii="Arial" w:hAnsi="Arial" w:cs="Arial"/>
        </w:rPr>
        <w:t xml:space="preserve">5 </w:t>
      </w:r>
      <w:proofErr w:type="spellStart"/>
      <w:r>
        <w:rPr>
          <w:rFonts w:ascii="Arial" w:hAnsi="Arial" w:cs="Arial"/>
        </w:rPr>
        <w:t>Januari</w:t>
      </w:r>
      <w:proofErr w:type="spellEnd"/>
      <w:r>
        <w:rPr>
          <w:rFonts w:ascii="Arial" w:hAnsi="Arial" w:cs="Arial"/>
        </w:rPr>
        <w:t xml:space="preserve"> 2012</w:t>
      </w:r>
    </w:p>
    <w:p w:rsidR="00D604AF" w:rsidRPr="006621D7" w:rsidRDefault="00D604AF" w:rsidP="00D604AF">
      <w:pPr>
        <w:rPr>
          <w:rFonts w:ascii="Arial" w:hAnsi="Arial" w:cs="Arial"/>
        </w:rPr>
      </w:pPr>
      <w:proofErr w:type="spellStart"/>
      <w:r w:rsidRPr="006621D7">
        <w:rPr>
          <w:rFonts w:ascii="Arial" w:hAnsi="Arial" w:cs="Arial"/>
        </w:rPr>
        <w:t>Mengetahui</w:t>
      </w:r>
      <w:proofErr w:type="spellEnd"/>
      <w:r w:rsidRPr="006621D7">
        <w:rPr>
          <w:rFonts w:ascii="Arial" w:hAnsi="Arial" w:cs="Arial"/>
        </w:rPr>
        <w:t>,</w:t>
      </w:r>
    </w:p>
    <w:p w:rsidR="00D604AF" w:rsidRPr="006621D7" w:rsidRDefault="00D604AF" w:rsidP="00D604AF">
      <w:pPr>
        <w:rPr>
          <w:rFonts w:ascii="Arial" w:hAnsi="Arial" w:cs="Arial"/>
        </w:rPr>
      </w:pPr>
      <w:proofErr w:type="spellStart"/>
      <w:r w:rsidRPr="006621D7">
        <w:rPr>
          <w:rFonts w:ascii="Arial" w:hAnsi="Arial" w:cs="Arial"/>
        </w:rPr>
        <w:t>Ketua</w:t>
      </w:r>
      <w:proofErr w:type="spellEnd"/>
      <w:r w:rsidRPr="006621D7">
        <w:rPr>
          <w:rFonts w:ascii="Arial" w:hAnsi="Arial" w:cs="Arial"/>
        </w:rPr>
        <w:t xml:space="preserve"> </w:t>
      </w:r>
      <w:proofErr w:type="spellStart"/>
      <w:r w:rsidRPr="006621D7">
        <w:rPr>
          <w:rFonts w:ascii="Arial" w:hAnsi="Arial" w:cs="Arial"/>
        </w:rPr>
        <w:t>Jurusan</w:t>
      </w:r>
      <w:proofErr w:type="spellEnd"/>
      <w:r w:rsidRPr="006621D7">
        <w:rPr>
          <w:rFonts w:ascii="Arial" w:hAnsi="Arial" w:cs="Arial"/>
        </w:rPr>
        <w:t xml:space="preserve"> </w:t>
      </w:r>
      <w:proofErr w:type="spellStart"/>
      <w:r w:rsidRPr="006621D7">
        <w:rPr>
          <w:rFonts w:ascii="Arial" w:hAnsi="Arial" w:cs="Arial"/>
        </w:rPr>
        <w:t>Pendidikan</w:t>
      </w:r>
      <w:proofErr w:type="spellEnd"/>
      <w:r w:rsidRPr="006621D7">
        <w:rPr>
          <w:rFonts w:ascii="Arial" w:hAnsi="Arial" w:cs="Arial"/>
        </w:rPr>
        <w:t xml:space="preserve"> </w:t>
      </w:r>
      <w:proofErr w:type="spellStart"/>
      <w:r w:rsidRPr="006621D7">
        <w:rPr>
          <w:rFonts w:ascii="Arial" w:hAnsi="Arial" w:cs="Arial"/>
        </w:rPr>
        <w:t>Akuntansi</w:t>
      </w:r>
      <w:proofErr w:type="spellEnd"/>
      <w:r w:rsidRPr="006621D7">
        <w:rPr>
          <w:rFonts w:ascii="Arial" w:hAnsi="Arial" w:cs="Arial"/>
        </w:rPr>
        <w:t>,</w:t>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proofErr w:type="spellStart"/>
      <w:r w:rsidRPr="006621D7">
        <w:rPr>
          <w:rFonts w:ascii="Arial" w:hAnsi="Arial" w:cs="Arial"/>
        </w:rPr>
        <w:t>Dosen</w:t>
      </w:r>
      <w:proofErr w:type="spellEnd"/>
      <w:r w:rsidRPr="006621D7">
        <w:rPr>
          <w:rFonts w:ascii="Arial" w:hAnsi="Arial" w:cs="Arial"/>
        </w:rPr>
        <w:t>,</w:t>
      </w:r>
    </w:p>
    <w:p w:rsidR="00D604AF" w:rsidRPr="006621D7" w:rsidRDefault="00D604AF" w:rsidP="00D604AF">
      <w:pPr>
        <w:rPr>
          <w:rFonts w:ascii="Arial" w:hAnsi="Arial" w:cs="Arial"/>
        </w:rPr>
      </w:pPr>
    </w:p>
    <w:p w:rsidR="00D604AF" w:rsidRPr="006621D7" w:rsidRDefault="00D604AF" w:rsidP="00D604AF">
      <w:pPr>
        <w:rPr>
          <w:rFonts w:ascii="Arial" w:hAnsi="Arial" w:cs="Arial"/>
        </w:rPr>
      </w:pPr>
    </w:p>
    <w:p w:rsidR="00D604AF" w:rsidRPr="006621D7" w:rsidRDefault="00D604AF" w:rsidP="00D604AF">
      <w:pPr>
        <w:rPr>
          <w:rFonts w:ascii="Arial" w:hAnsi="Arial" w:cs="Arial"/>
        </w:rPr>
      </w:pPr>
    </w:p>
    <w:p w:rsidR="00D604AF" w:rsidRPr="006621D7" w:rsidRDefault="00D604AF" w:rsidP="00D604AF">
      <w:pPr>
        <w:rPr>
          <w:rFonts w:ascii="Arial" w:hAnsi="Arial" w:cs="Arial"/>
        </w:rPr>
      </w:pPr>
    </w:p>
    <w:p w:rsidR="00D604AF" w:rsidRPr="006621D7" w:rsidRDefault="00D604AF" w:rsidP="00D604AF">
      <w:pPr>
        <w:rPr>
          <w:rFonts w:ascii="Arial" w:hAnsi="Arial" w:cs="Arial"/>
        </w:rPr>
      </w:pPr>
    </w:p>
    <w:p w:rsidR="00D604AF" w:rsidRPr="006621D7" w:rsidRDefault="00D604AF" w:rsidP="00D604AF">
      <w:pPr>
        <w:rPr>
          <w:rFonts w:ascii="Arial" w:hAnsi="Arial" w:cs="Arial"/>
        </w:rPr>
      </w:pPr>
      <w:proofErr w:type="spellStart"/>
      <w:r>
        <w:rPr>
          <w:rFonts w:ascii="Arial" w:hAnsi="Arial" w:cs="Arial"/>
          <w:u w:val="single"/>
        </w:rPr>
        <w:t>Sukirno</w:t>
      </w:r>
      <w:proofErr w:type="spellEnd"/>
      <w:r>
        <w:rPr>
          <w:rFonts w:ascii="Arial" w:hAnsi="Arial" w:cs="Arial"/>
          <w:u w:val="single"/>
        </w:rPr>
        <w:t xml:space="preserve">, </w:t>
      </w:r>
      <w:proofErr w:type="spellStart"/>
      <w:r>
        <w:rPr>
          <w:rFonts w:ascii="Arial" w:hAnsi="Arial" w:cs="Arial"/>
          <w:u w:val="single"/>
        </w:rPr>
        <w:t>Ph.D</w:t>
      </w:r>
      <w:proofErr w:type="spellEnd"/>
      <w:r w:rsidRPr="006621D7">
        <w:rPr>
          <w:rFonts w:ascii="Arial" w:hAnsi="Arial" w:cs="Arial"/>
        </w:rPr>
        <w:t xml:space="preserve"> </w:t>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r>
        <w:rPr>
          <w:rFonts w:ascii="Arial" w:hAnsi="Arial" w:cs="Arial"/>
          <w:u w:val="single"/>
        </w:rPr>
        <w:t xml:space="preserve">Abdullah Taman, </w:t>
      </w:r>
      <w:proofErr w:type="spellStart"/>
      <w:r>
        <w:rPr>
          <w:rFonts w:ascii="Arial" w:hAnsi="Arial" w:cs="Arial"/>
          <w:u w:val="single"/>
        </w:rPr>
        <w:t>M.Si</w:t>
      </w:r>
      <w:proofErr w:type="spellEnd"/>
      <w:r>
        <w:rPr>
          <w:rFonts w:ascii="Arial" w:hAnsi="Arial" w:cs="Arial"/>
          <w:u w:val="single"/>
        </w:rPr>
        <w:t xml:space="preserve">., </w:t>
      </w:r>
      <w:proofErr w:type="spellStart"/>
      <w:proofErr w:type="gramStart"/>
      <w:r>
        <w:rPr>
          <w:rFonts w:ascii="Arial" w:hAnsi="Arial" w:cs="Arial"/>
          <w:u w:val="single"/>
        </w:rPr>
        <w:t>Ak</w:t>
      </w:r>
      <w:proofErr w:type="spellEnd"/>
      <w:proofErr w:type="gramEnd"/>
    </w:p>
    <w:p w:rsidR="00D604AF" w:rsidRDefault="00D604AF" w:rsidP="00D604AF">
      <w:r w:rsidRPr="00AD7F94">
        <w:rPr>
          <w:rFonts w:ascii="Arial" w:hAnsi="Arial" w:cs="Arial"/>
        </w:rPr>
        <w:t>19690414 199403 1 002</w:t>
      </w:r>
      <w:r w:rsidRPr="005D3B86">
        <w:rPr>
          <w:rFonts w:ascii="Arial" w:hAnsi="Arial" w:cs="Arial"/>
          <w:lang w:val="nl-NL"/>
        </w:rPr>
        <w:tab/>
      </w:r>
      <w:r w:rsidRPr="005D3B86">
        <w:rPr>
          <w:rFonts w:ascii="Arial" w:hAnsi="Arial" w:cs="Arial"/>
          <w:lang w:val="nl-NL"/>
        </w:rPr>
        <w:tab/>
      </w:r>
      <w:r w:rsidRPr="005D3B86">
        <w:rPr>
          <w:rFonts w:ascii="Arial" w:hAnsi="Arial" w:cs="Arial"/>
          <w:lang w:val="nl-NL"/>
        </w:rPr>
        <w:tab/>
      </w:r>
      <w:r w:rsidRPr="005D3B86">
        <w:rPr>
          <w:rFonts w:ascii="Arial" w:hAnsi="Arial" w:cs="Arial"/>
          <w:lang w:val="nl-NL"/>
        </w:rPr>
        <w:tab/>
      </w:r>
      <w:r w:rsidRPr="005D3B86">
        <w:rPr>
          <w:rFonts w:ascii="Arial" w:hAnsi="Arial" w:cs="Arial"/>
          <w:lang w:val="nl-NL"/>
        </w:rPr>
        <w:tab/>
      </w:r>
      <w:r w:rsidRPr="005D3B86">
        <w:rPr>
          <w:rFonts w:ascii="Arial" w:hAnsi="Arial" w:cs="Arial"/>
          <w:lang w:val="nl-NL"/>
        </w:rPr>
        <w:tab/>
        <w:t>19</w:t>
      </w:r>
      <w:r>
        <w:rPr>
          <w:rFonts w:ascii="Arial" w:hAnsi="Arial" w:cs="Arial"/>
          <w:lang w:val="nl-NL"/>
        </w:rPr>
        <w:t>630624 199001 1 001</w:t>
      </w:r>
    </w:p>
    <w:p w:rsidR="00D604AF" w:rsidRDefault="00D604AF" w:rsidP="00D604AF">
      <w:pPr>
        <w:rPr>
          <w:rFonts w:ascii="Book Antiqua" w:hAnsi="Book Antiqua"/>
        </w:rPr>
      </w:pPr>
    </w:p>
    <w:p w:rsidR="00D604AF" w:rsidRDefault="00D604AF" w:rsidP="00D604AF">
      <w:pPr>
        <w:rPr>
          <w:rFonts w:ascii="Book Antiqua" w:hAnsi="Book Antiqua"/>
        </w:rPr>
      </w:pPr>
    </w:p>
    <w:p w:rsidR="00D604AF" w:rsidRPr="00A914F5" w:rsidRDefault="00D604AF" w:rsidP="00D604AF">
      <w:pPr>
        <w:ind w:left="360"/>
      </w:pPr>
    </w:p>
    <w:p w:rsidR="00D604AF" w:rsidRDefault="00D604AF" w:rsidP="00D604AF"/>
    <w:p w:rsidR="00D604AF" w:rsidRDefault="00D604AF" w:rsidP="00D604AF"/>
    <w:p w:rsidR="00D604AF" w:rsidRDefault="00D604AF" w:rsidP="00D604AF"/>
    <w:p w:rsidR="00D604AF" w:rsidRDefault="00D604AF" w:rsidP="00D604AF"/>
    <w:p w:rsidR="00D604AF" w:rsidRDefault="00D604AF" w:rsidP="00D604AF"/>
    <w:p w:rsidR="00D604AF" w:rsidRDefault="00D604AF" w:rsidP="00D604AF"/>
    <w:p w:rsidR="00D604AF" w:rsidRDefault="00D604AF" w:rsidP="00D604AF"/>
    <w:p w:rsidR="00D604AF" w:rsidRDefault="00D604AF" w:rsidP="00D604AF">
      <w:pPr>
        <w:rPr>
          <w:rFonts w:ascii="Book Antiqua" w:hAnsi="Book Antiqua"/>
        </w:rPr>
      </w:pPr>
    </w:p>
    <w:p w:rsidR="00D604AF" w:rsidRPr="00AD7F94" w:rsidRDefault="00D604AF" w:rsidP="00D604AF">
      <w:pPr>
        <w:ind w:left="1440" w:firstLine="720"/>
        <w:rPr>
          <w:rFonts w:ascii="Arial" w:hAnsi="Arial" w:cs="Arial"/>
          <w:b/>
          <w:lang w:val="nl-NL"/>
        </w:rPr>
      </w:pPr>
      <w:r>
        <w:rPr>
          <w:b/>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0</wp:posOffset>
            </wp:positionV>
            <wp:extent cx="914400" cy="863600"/>
            <wp:effectExtent l="19050" t="0" r="0" b="0"/>
            <wp:wrapNone/>
            <wp:docPr id="5" name="Picture 5" descr="logo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ny"/>
                    <pic:cNvPicPr>
                      <a:picLocks noChangeAspect="1" noChangeArrowheads="1"/>
                    </pic:cNvPicPr>
                  </pic:nvPicPr>
                  <pic:blipFill>
                    <a:blip r:embed="rId5"/>
                    <a:srcRect/>
                    <a:stretch>
                      <a:fillRect/>
                    </a:stretch>
                  </pic:blipFill>
                  <pic:spPr bwMode="auto">
                    <a:xfrm>
                      <a:off x="0" y="0"/>
                      <a:ext cx="914400" cy="863600"/>
                    </a:xfrm>
                    <a:prstGeom prst="rect">
                      <a:avLst/>
                    </a:prstGeom>
                    <a:noFill/>
                    <a:ln w="9525">
                      <a:noFill/>
                      <a:miter lim="800000"/>
                      <a:headEnd/>
                      <a:tailEnd/>
                    </a:ln>
                  </pic:spPr>
                </pic:pic>
              </a:graphicData>
            </a:graphic>
          </wp:anchor>
        </w:drawing>
      </w:r>
      <w:r w:rsidRPr="00AD7F94">
        <w:rPr>
          <w:rFonts w:ascii="Arial" w:hAnsi="Arial" w:cs="Arial"/>
          <w:b/>
          <w:lang w:val="nl-NL"/>
        </w:rPr>
        <w:t>UNIVERSITAS NEGERI YOGYAKARTA</w:t>
      </w:r>
    </w:p>
    <w:p w:rsidR="00D604AF" w:rsidRPr="00AD7F94" w:rsidRDefault="00D604AF" w:rsidP="00D604AF">
      <w:pPr>
        <w:ind w:left="1440" w:firstLine="720"/>
        <w:rPr>
          <w:rFonts w:ascii="Arial" w:hAnsi="Arial" w:cs="Arial"/>
          <w:b/>
          <w:sz w:val="32"/>
          <w:szCs w:val="32"/>
          <w:lang w:val="en-GB"/>
        </w:rPr>
      </w:pPr>
      <w:r>
        <w:rPr>
          <w:rFonts w:ascii="Arial" w:hAnsi="Arial" w:cs="Arial"/>
          <w:b/>
          <w:sz w:val="32"/>
          <w:szCs w:val="32"/>
          <w:lang w:val="en-GB"/>
        </w:rPr>
        <w:t xml:space="preserve">    </w:t>
      </w:r>
      <w:r w:rsidRPr="00AD7F94">
        <w:rPr>
          <w:rFonts w:ascii="Arial" w:hAnsi="Arial" w:cs="Arial"/>
          <w:b/>
          <w:sz w:val="32"/>
          <w:szCs w:val="32"/>
          <w:lang w:val="en-GB"/>
        </w:rPr>
        <w:t>FAKULTAS EKONOMI</w:t>
      </w:r>
    </w:p>
    <w:p w:rsidR="00D604AF" w:rsidRPr="002D7954" w:rsidRDefault="00D604AF" w:rsidP="00D604AF">
      <w:pPr>
        <w:jc w:val="right"/>
        <w:rPr>
          <w:b/>
          <w:lang w:val="en-GB"/>
        </w:rPr>
      </w:pPr>
    </w:p>
    <w:p w:rsidR="00D604AF" w:rsidRPr="00A05BF9" w:rsidRDefault="00D604AF" w:rsidP="00D604AF">
      <w:pPr>
        <w:jc w:val="right"/>
        <w:rPr>
          <w:rFonts w:ascii="Arial" w:hAnsi="Arial" w:cs="Arial"/>
          <w:lang w:val="en-GB"/>
        </w:rPr>
      </w:pPr>
      <w:r w:rsidRPr="00A05BF9">
        <w:rPr>
          <w:rFonts w:ascii="Arial" w:hAnsi="Arial" w:cs="Arial"/>
          <w:lang w:val="en-GB"/>
        </w:rPr>
        <w:t>FRM/FE/46-01</w:t>
      </w:r>
    </w:p>
    <w:p w:rsidR="00D604AF" w:rsidRPr="00A05BF9" w:rsidRDefault="00D604AF" w:rsidP="00D604AF">
      <w:pPr>
        <w:jc w:val="right"/>
        <w:rPr>
          <w:rFonts w:ascii="Arial" w:hAnsi="Arial" w:cs="Arial"/>
          <w:lang w:val="en-GB"/>
        </w:rPr>
      </w:pPr>
      <w:r>
        <w:rPr>
          <w:rFonts w:ascii="Arial" w:hAnsi="Arial" w:cs="Arial"/>
          <w:lang w:val="en-GB"/>
        </w:rPr>
        <w:t xml:space="preserve">12 </w:t>
      </w:r>
      <w:proofErr w:type="spellStart"/>
      <w:r>
        <w:rPr>
          <w:rFonts w:ascii="Arial" w:hAnsi="Arial" w:cs="Arial"/>
          <w:lang w:val="en-GB"/>
        </w:rPr>
        <w:t>Januari</w:t>
      </w:r>
      <w:proofErr w:type="spellEnd"/>
      <w:r>
        <w:rPr>
          <w:rFonts w:ascii="Arial" w:hAnsi="Arial" w:cs="Arial"/>
          <w:lang w:val="en-GB"/>
        </w:rPr>
        <w:t xml:space="preserve"> 2012</w:t>
      </w:r>
    </w:p>
    <w:p w:rsidR="00D604AF" w:rsidRPr="00A05BF9" w:rsidRDefault="00D604AF" w:rsidP="00D604AF">
      <w:pPr>
        <w:spacing w:line="360" w:lineRule="auto"/>
        <w:jc w:val="center"/>
        <w:rPr>
          <w:b/>
          <w:sz w:val="32"/>
          <w:szCs w:val="32"/>
          <w:lang w:val="en-GB"/>
        </w:rPr>
      </w:pPr>
    </w:p>
    <w:p w:rsidR="00D604AF" w:rsidRPr="005F35E7" w:rsidRDefault="00D604AF" w:rsidP="00D604AF">
      <w:pPr>
        <w:spacing w:line="360" w:lineRule="auto"/>
        <w:jc w:val="center"/>
        <w:rPr>
          <w:rFonts w:ascii="Arial" w:hAnsi="Arial" w:cs="Arial"/>
          <w:b/>
          <w:sz w:val="36"/>
          <w:szCs w:val="36"/>
          <w:lang w:val="en-GB"/>
        </w:rPr>
      </w:pPr>
      <w:r w:rsidRPr="005F35E7">
        <w:rPr>
          <w:rFonts w:ascii="Arial" w:hAnsi="Arial" w:cs="Arial"/>
          <w:b/>
          <w:sz w:val="36"/>
          <w:szCs w:val="36"/>
          <w:lang w:val="en-GB"/>
        </w:rPr>
        <w:t>SILABUS</w:t>
      </w:r>
    </w:p>
    <w:p w:rsidR="00D604AF" w:rsidRPr="005F35E7" w:rsidRDefault="00D604AF" w:rsidP="00D604AF">
      <w:pPr>
        <w:rPr>
          <w:rFonts w:ascii="Arial" w:hAnsi="Arial" w:cs="Arial"/>
          <w:b/>
          <w:sz w:val="28"/>
          <w:szCs w:val="28"/>
          <w:lang w:val="en-GB"/>
        </w:rPr>
      </w:pPr>
    </w:p>
    <w:p w:rsidR="00D604AF" w:rsidRPr="005F35E7" w:rsidRDefault="00D604AF" w:rsidP="00D604AF">
      <w:pPr>
        <w:rPr>
          <w:rFonts w:ascii="Arial" w:hAnsi="Arial" w:cs="Arial"/>
          <w:sz w:val="28"/>
          <w:szCs w:val="28"/>
          <w:lang w:val="en-GB"/>
        </w:rPr>
      </w:pPr>
      <w:proofErr w:type="spellStart"/>
      <w:r w:rsidRPr="005F35E7">
        <w:rPr>
          <w:rFonts w:ascii="Arial" w:hAnsi="Arial" w:cs="Arial"/>
          <w:sz w:val="28"/>
          <w:szCs w:val="28"/>
          <w:lang w:val="en-GB"/>
        </w:rPr>
        <w:t>Fakultas</w:t>
      </w:r>
      <w:proofErr w:type="spellEnd"/>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t xml:space="preserve">: </w:t>
      </w:r>
      <w:proofErr w:type="spellStart"/>
      <w:r w:rsidRPr="005F35E7">
        <w:rPr>
          <w:rFonts w:ascii="Arial" w:hAnsi="Arial" w:cs="Arial"/>
          <w:sz w:val="28"/>
          <w:szCs w:val="28"/>
          <w:lang w:val="en-GB"/>
        </w:rPr>
        <w:t>Ekonomi</w:t>
      </w:r>
      <w:proofErr w:type="spellEnd"/>
    </w:p>
    <w:p w:rsidR="00D604AF" w:rsidRPr="005F35E7" w:rsidRDefault="00D604AF" w:rsidP="00D604AF">
      <w:pPr>
        <w:rPr>
          <w:rFonts w:ascii="Arial" w:hAnsi="Arial" w:cs="Arial"/>
          <w:sz w:val="28"/>
          <w:szCs w:val="28"/>
          <w:lang w:val="en-GB"/>
        </w:rPr>
      </w:pPr>
      <w:proofErr w:type="spellStart"/>
      <w:r w:rsidRPr="005F35E7">
        <w:rPr>
          <w:rFonts w:ascii="Arial" w:hAnsi="Arial" w:cs="Arial"/>
          <w:sz w:val="28"/>
          <w:szCs w:val="28"/>
          <w:lang w:val="en-GB"/>
        </w:rPr>
        <w:t>Jurusan</w:t>
      </w:r>
      <w:proofErr w:type="spellEnd"/>
      <w:r w:rsidRPr="005F35E7">
        <w:rPr>
          <w:rFonts w:ascii="Arial" w:hAnsi="Arial" w:cs="Arial"/>
          <w:sz w:val="28"/>
          <w:szCs w:val="28"/>
          <w:lang w:val="en-GB"/>
        </w:rPr>
        <w:t>/Program</w:t>
      </w:r>
      <w:r>
        <w:rPr>
          <w:rFonts w:ascii="Arial" w:hAnsi="Arial" w:cs="Arial"/>
          <w:sz w:val="28"/>
          <w:szCs w:val="28"/>
          <w:lang w:val="en-GB"/>
        </w:rPr>
        <w:t xml:space="preserve"> </w:t>
      </w:r>
      <w:proofErr w:type="spellStart"/>
      <w:r>
        <w:rPr>
          <w:rFonts w:ascii="Arial" w:hAnsi="Arial" w:cs="Arial"/>
          <w:sz w:val="28"/>
          <w:szCs w:val="28"/>
          <w:lang w:val="en-GB"/>
        </w:rPr>
        <w:t>Studi</w:t>
      </w:r>
      <w:proofErr w:type="spellEnd"/>
      <w:r>
        <w:rPr>
          <w:rFonts w:ascii="Arial" w:hAnsi="Arial" w:cs="Arial"/>
          <w:sz w:val="28"/>
          <w:szCs w:val="28"/>
          <w:lang w:val="en-GB"/>
        </w:rPr>
        <w:tab/>
      </w:r>
      <w:r>
        <w:rPr>
          <w:rFonts w:ascii="Arial" w:hAnsi="Arial" w:cs="Arial"/>
          <w:sz w:val="28"/>
          <w:szCs w:val="28"/>
          <w:lang w:val="en-GB"/>
        </w:rPr>
        <w:tab/>
        <w:t xml:space="preserve">: </w:t>
      </w:r>
      <w:proofErr w:type="spellStart"/>
      <w:r>
        <w:rPr>
          <w:rFonts w:ascii="Arial" w:hAnsi="Arial" w:cs="Arial"/>
          <w:sz w:val="28"/>
          <w:szCs w:val="28"/>
          <w:lang w:val="en-GB"/>
        </w:rPr>
        <w:t>Pendidikan</w:t>
      </w:r>
      <w:proofErr w:type="spellEnd"/>
      <w:r>
        <w:rPr>
          <w:rFonts w:ascii="Arial" w:hAnsi="Arial" w:cs="Arial"/>
          <w:sz w:val="28"/>
          <w:szCs w:val="28"/>
          <w:lang w:val="en-GB"/>
        </w:rPr>
        <w:t xml:space="preserve"> </w:t>
      </w:r>
      <w:proofErr w:type="spellStart"/>
      <w:r>
        <w:rPr>
          <w:rFonts w:ascii="Arial" w:hAnsi="Arial" w:cs="Arial"/>
          <w:sz w:val="28"/>
          <w:szCs w:val="28"/>
          <w:lang w:val="en-GB"/>
        </w:rPr>
        <w:t>Akuntansi</w:t>
      </w:r>
      <w:proofErr w:type="spellEnd"/>
      <w:r>
        <w:rPr>
          <w:rFonts w:ascii="Arial" w:hAnsi="Arial" w:cs="Arial"/>
          <w:sz w:val="28"/>
          <w:szCs w:val="28"/>
          <w:lang w:val="en-GB"/>
        </w:rPr>
        <w:t xml:space="preserve"> / </w:t>
      </w:r>
      <w:proofErr w:type="spellStart"/>
      <w:r w:rsidRPr="005F35E7">
        <w:rPr>
          <w:rFonts w:ascii="Arial" w:hAnsi="Arial" w:cs="Arial"/>
          <w:sz w:val="28"/>
          <w:szCs w:val="28"/>
          <w:lang w:val="en-GB"/>
        </w:rPr>
        <w:t>Akuntansi</w:t>
      </w:r>
      <w:proofErr w:type="spellEnd"/>
    </w:p>
    <w:p w:rsidR="00D604AF" w:rsidRPr="005F35E7" w:rsidRDefault="00D604AF" w:rsidP="00D604AF">
      <w:pPr>
        <w:rPr>
          <w:rFonts w:ascii="Arial" w:hAnsi="Arial" w:cs="Arial"/>
          <w:sz w:val="28"/>
          <w:szCs w:val="28"/>
          <w:lang w:val="en-GB"/>
        </w:rPr>
      </w:pPr>
      <w:r w:rsidRPr="005F35E7">
        <w:rPr>
          <w:rFonts w:ascii="Arial" w:hAnsi="Arial" w:cs="Arial"/>
          <w:sz w:val="28"/>
          <w:szCs w:val="28"/>
          <w:lang w:val="en-GB"/>
        </w:rPr>
        <w:t xml:space="preserve">Mata </w:t>
      </w:r>
      <w:proofErr w:type="spellStart"/>
      <w:r w:rsidRPr="005F35E7">
        <w:rPr>
          <w:rFonts w:ascii="Arial" w:hAnsi="Arial" w:cs="Arial"/>
          <w:sz w:val="28"/>
          <w:szCs w:val="28"/>
          <w:lang w:val="en-GB"/>
        </w:rPr>
        <w:t>Kuliah</w:t>
      </w:r>
      <w:proofErr w:type="spellEnd"/>
      <w:r w:rsidRPr="005F35E7">
        <w:rPr>
          <w:rFonts w:ascii="Arial" w:hAnsi="Arial" w:cs="Arial"/>
          <w:sz w:val="28"/>
          <w:szCs w:val="28"/>
          <w:lang w:val="en-GB"/>
        </w:rPr>
        <w:t xml:space="preserve"> </w:t>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r>
      <w:r>
        <w:rPr>
          <w:rFonts w:ascii="Arial" w:hAnsi="Arial" w:cs="Arial"/>
          <w:sz w:val="28"/>
          <w:szCs w:val="28"/>
          <w:lang w:val="en-GB"/>
        </w:rPr>
        <w:t xml:space="preserve">: </w:t>
      </w:r>
      <w:proofErr w:type="spellStart"/>
      <w:r>
        <w:rPr>
          <w:rFonts w:ascii="Arial" w:hAnsi="Arial" w:cs="Arial"/>
          <w:sz w:val="28"/>
          <w:szCs w:val="28"/>
          <w:lang w:val="en-GB"/>
        </w:rPr>
        <w:t>Teori</w:t>
      </w:r>
      <w:proofErr w:type="spellEnd"/>
      <w:r>
        <w:rPr>
          <w:rFonts w:ascii="Arial" w:hAnsi="Arial" w:cs="Arial"/>
          <w:sz w:val="28"/>
          <w:szCs w:val="28"/>
          <w:lang w:val="en-GB"/>
        </w:rPr>
        <w:t xml:space="preserve"> </w:t>
      </w:r>
      <w:proofErr w:type="spellStart"/>
      <w:r>
        <w:rPr>
          <w:rFonts w:ascii="Arial" w:hAnsi="Arial" w:cs="Arial"/>
          <w:sz w:val="28"/>
          <w:szCs w:val="28"/>
          <w:lang w:val="en-GB"/>
        </w:rPr>
        <w:t>Akuntansi</w:t>
      </w:r>
      <w:proofErr w:type="spellEnd"/>
    </w:p>
    <w:p w:rsidR="00D604AF" w:rsidRPr="005F35E7" w:rsidRDefault="00D604AF" w:rsidP="00D604AF">
      <w:pPr>
        <w:rPr>
          <w:rFonts w:ascii="Arial" w:hAnsi="Arial" w:cs="Arial"/>
          <w:sz w:val="28"/>
          <w:szCs w:val="28"/>
          <w:lang w:val="en-GB"/>
        </w:rPr>
      </w:pPr>
      <w:proofErr w:type="spellStart"/>
      <w:r>
        <w:rPr>
          <w:rFonts w:ascii="Arial" w:hAnsi="Arial" w:cs="Arial"/>
          <w:sz w:val="28"/>
          <w:szCs w:val="28"/>
          <w:lang w:val="en-GB"/>
        </w:rPr>
        <w:t>Kode</w:t>
      </w:r>
      <w:proofErr w:type="spellEnd"/>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xml:space="preserve">: </w:t>
      </w:r>
    </w:p>
    <w:p w:rsidR="00D604AF" w:rsidRPr="005F35E7" w:rsidRDefault="00D604AF" w:rsidP="00D604AF">
      <w:pPr>
        <w:rPr>
          <w:rFonts w:ascii="Arial" w:hAnsi="Arial" w:cs="Arial"/>
          <w:sz w:val="28"/>
          <w:szCs w:val="28"/>
          <w:lang w:val="en-GB"/>
        </w:rPr>
      </w:pPr>
      <w:r w:rsidRPr="005F35E7">
        <w:rPr>
          <w:rFonts w:ascii="Arial" w:hAnsi="Arial" w:cs="Arial"/>
          <w:sz w:val="28"/>
          <w:szCs w:val="28"/>
          <w:lang w:val="en-GB"/>
        </w:rPr>
        <w:t>SKS</w:t>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t xml:space="preserve">: </w:t>
      </w:r>
      <w:proofErr w:type="spellStart"/>
      <w:r w:rsidRPr="005F35E7">
        <w:rPr>
          <w:rFonts w:ascii="Arial" w:hAnsi="Arial" w:cs="Arial"/>
          <w:sz w:val="28"/>
          <w:szCs w:val="28"/>
          <w:lang w:val="en-GB"/>
        </w:rPr>
        <w:t>Teori</w:t>
      </w:r>
      <w:proofErr w:type="spellEnd"/>
      <w:r w:rsidRPr="005F35E7">
        <w:rPr>
          <w:rFonts w:ascii="Arial" w:hAnsi="Arial" w:cs="Arial"/>
          <w:sz w:val="28"/>
          <w:szCs w:val="28"/>
          <w:lang w:val="en-GB"/>
        </w:rPr>
        <w:t xml:space="preserve"> 3 SKS </w:t>
      </w:r>
    </w:p>
    <w:p w:rsidR="00D604AF" w:rsidRPr="005F35E7" w:rsidRDefault="00D604AF" w:rsidP="00D604AF">
      <w:pPr>
        <w:rPr>
          <w:rFonts w:ascii="Arial" w:hAnsi="Arial" w:cs="Arial"/>
          <w:sz w:val="28"/>
          <w:szCs w:val="28"/>
          <w:lang w:val="en-GB"/>
        </w:rPr>
      </w:pPr>
      <w:r>
        <w:rPr>
          <w:rFonts w:ascii="Arial" w:hAnsi="Arial" w:cs="Arial"/>
          <w:sz w:val="28"/>
          <w:szCs w:val="28"/>
          <w:lang w:val="en-GB"/>
        </w:rPr>
        <w:t>Semester</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t>: VI</w:t>
      </w:r>
    </w:p>
    <w:p w:rsidR="00D604AF" w:rsidRPr="005F35E7" w:rsidRDefault="00D604AF" w:rsidP="00D604AF">
      <w:pPr>
        <w:rPr>
          <w:rFonts w:ascii="Arial" w:hAnsi="Arial" w:cs="Arial"/>
          <w:sz w:val="28"/>
          <w:szCs w:val="28"/>
        </w:rPr>
      </w:pPr>
      <w:r w:rsidRPr="005F35E7">
        <w:rPr>
          <w:rFonts w:ascii="Arial" w:hAnsi="Arial" w:cs="Arial"/>
          <w:sz w:val="28"/>
          <w:szCs w:val="28"/>
        </w:rPr>
        <w:t xml:space="preserve">Mata </w:t>
      </w:r>
      <w:proofErr w:type="spellStart"/>
      <w:r w:rsidRPr="005F35E7">
        <w:rPr>
          <w:rFonts w:ascii="Arial" w:hAnsi="Arial" w:cs="Arial"/>
          <w:sz w:val="28"/>
          <w:szCs w:val="28"/>
        </w:rPr>
        <w:t>Kuliah</w:t>
      </w:r>
      <w:proofErr w:type="spellEnd"/>
      <w:r w:rsidRPr="005F35E7">
        <w:rPr>
          <w:rFonts w:ascii="Arial" w:hAnsi="Arial" w:cs="Arial"/>
          <w:sz w:val="28"/>
          <w:szCs w:val="28"/>
        </w:rPr>
        <w:t xml:space="preserve"> </w:t>
      </w:r>
      <w:proofErr w:type="spellStart"/>
      <w:r w:rsidRPr="005F35E7">
        <w:rPr>
          <w:rFonts w:ascii="Arial" w:hAnsi="Arial" w:cs="Arial"/>
          <w:sz w:val="28"/>
          <w:szCs w:val="28"/>
        </w:rPr>
        <w:t>Prasyarat</w:t>
      </w:r>
      <w:proofErr w:type="spellEnd"/>
      <w:r>
        <w:rPr>
          <w:rFonts w:ascii="Arial" w:hAnsi="Arial" w:cs="Arial"/>
          <w:sz w:val="28"/>
          <w:szCs w:val="28"/>
        </w:rPr>
        <w:tab/>
      </w:r>
      <w:r>
        <w:rPr>
          <w:rFonts w:ascii="Arial" w:hAnsi="Arial" w:cs="Arial"/>
          <w:sz w:val="28"/>
          <w:szCs w:val="28"/>
        </w:rPr>
        <w:tab/>
        <w:t xml:space="preserve">: </w:t>
      </w:r>
    </w:p>
    <w:p w:rsidR="00D604AF" w:rsidRPr="005F35E7" w:rsidRDefault="00D604AF" w:rsidP="00D604AF">
      <w:pPr>
        <w:rPr>
          <w:rFonts w:ascii="Arial" w:hAnsi="Arial" w:cs="Arial"/>
          <w:sz w:val="28"/>
          <w:szCs w:val="28"/>
        </w:rPr>
      </w:pPr>
      <w:proofErr w:type="spellStart"/>
      <w:r w:rsidRPr="005F35E7">
        <w:rPr>
          <w:rFonts w:ascii="Arial" w:hAnsi="Arial" w:cs="Arial"/>
          <w:sz w:val="28"/>
          <w:szCs w:val="28"/>
          <w:lang w:val="en-GB"/>
        </w:rPr>
        <w:t>Dosen</w:t>
      </w:r>
      <w:proofErr w:type="spellEnd"/>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r>
      <w:r w:rsidRPr="005F35E7">
        <w:rPr>
          <w:rFonts w:ascii="Arial" w:hAnsi="Arial" w:cs="Arial"/>
          <w:sz w:val="28"/>
          <w:szCs w:val="28"/>
          <w:lang w:val="en-GB"/>
        </w:rPr>
        <w:tab/>
        <w:t xml:space="preserve">: </w:t>
      </w:r>
      <w:r>
        <w:rPr>
          <w:rFonts w:ascii="Arial" w:hAnsi="Arial" w:cs="Arial"/>
          <w:sz w:val="28"/>
          <w:szCs w:val="28"/>
          <w:lang w:val="en-GB"/>
        </w:rPr>
        <w:t xml:space="preserve">Abdullah Taman, </w:t>
      </w:r>
      <w:proofErr w:type="spellStart"/>
      <w:r>
        <w:rPr>
          <w:rFonts w:ascii="Arial" w:hAnsi="Arial" w:cs="Arial"/>
          <w:sz w:val="28"/>
          <w:szCs w:val="28"/>
          <w:lang w:val="en-GB"/>
        </w:rPr>
        <w:t>M.Si</w:t>
      </w:r>
      <w:proofErr w:type="spellEnd"/>
      <w:r>
        <w:rPr>
          <w:rFonts w:ascii="Arial" w:hAnsi="Arial" w:cs="Arial"/>
          <w:sz w:val="28"/>
          <w:szCs w:val="28"/>
          <w:lang w:val="en-GB"/>
        </w:rPr>
        <w:t xml:space="preserve">, </w:t>
      </w:r>
      <w:proofErr w:type="spellStart"/>
      <w:proofErr w:type="gramStart"/>
      <w:r>
        <w:rPr>
          <w:rFonts w:ascii="Arial" w:hAnsi="Arial" w:cs="Arial"/>
          <w:sz w:val="28"/>
          <w:szCs w:val="28"/>
          <w:lang w:val="en-GB"/>
        </w:rPr>
        <w:t>Ak</w:t>
      </w:r>
      <w:proofErr w:type="spellEnd"/>
      <w:proofErr w:type="gramEnd"/>
    </w:p>
    <w:p w:rsidR="00D604AF" w:rsidRPr="005F35E7" w:rsidRDefault="00173B85" w:rsidP="00D604AF">
      <w:pPr>
        <w:rPr>
          <w:rFonts w:ascii="Arial" w:hAnsi="Arial" w:cs="Arial"/>
          <w:sz w:val="28"/>
          <w:szCs w:val="28"/>
        </w:rPr>
      </w:pPr>
      <w:r w:rsidRPr="00173B85">
        <w:rPr>
          <w:rFonts w:ascii="Arial" w:hAnsi="Arial" w:cs="Arial"/>
          <w:noProof/>
          <w:sz w:val="28"/>
          <w:szCs w:val="28"/>
          <w:lang w:val="en-GB" w:eastAsia="en-GB"/>
        </w:rPr>
        <w:pict>
          <v:line id="_x0000_s1028" style="position:absolute;z-index:251662336" from="0,12.2pt" to="495pt,12.2pt" strokeweight="6pt">
            <v:stroke linestyle="thickBetweenThin"/>
          </v:line>
        </w:pict>
      </w:r>
    </w:p>
    <w:p w:rsidR="00D604AF" w:rsidRDefault="00D604AF" w:rsidP="00D604AF"/>
    <w:p w:rsidR="00D604AF" w:rsidRPr="005F35E7" w:rsidRDefault="00D604AF" w:rsidP="00D604AF">
      <w:pPr>
        <w:numPr>
          <w:ilvl w:val="0"/>
          <w:numId w:val="1"/>
        </w:numPr>
        <w:rPr>
          <w:rFonts w:ascii="Arial" w:hAnsi="Arial" w:cs="Arial"/>
          <w:b/>
          <w:sz w:val="28"/>
          <w:szCs w:val="28"/>
        </w:rPr>
      </w:pPr>
      <w:proofErr w:type="spellStart"/>
      <w:r w:rsidRPr="005F35E7">
        <w:rPr>
          <w:rFonts w:ascii="Arial" w:hAnsi="Arial" w:cs="Arial"/>
          <w:b/>
          <w:sz w:val="28"/>
          <w:szCs w:val="28"/>
        </w:rPr>
        <w:t>Deskripsi</w:t>
      </w:r>
      <w:proofErr w:type="spellEnd"/>
      <w:r w:rsidRPr="005F35E7">
        <w:rPr>
          <w:rFonts w:ascii="Arial" w:hAnsi="Arial" w:cs="Arial"/>
          <w:b/>
          <w:sz w:val="28"/>
          <w:szCs w:val="28"/>
        </w:rPr>
        <w:t xml:space="preserve"> Mata </w:t>
      </w:r>
      <w:proofErr w:type="spellStart"/>
      <w:r w:rsidRPr="005F35E7">
        <w:rPr>
          <w:rFonts w:ascii="Arial" w:hAnsi="Arial" w:cs="Arial"/>
          <w:b/>
          <w:sz w:val="28"/>
          <w:szCs w:val="28"/>
        </w:rPr>
        <w:t>Kuliah</w:t>
      </w:r>
      <w:proofErr w:type="spellEnd"/>
      <w:r w:rsidRPr="005F35E7">
        <w:rPr>
          <w:rFonts w:ascii="Arial" w:hAnsi="Arial" w:cs="Arial"/>
          <w:b/>
          <w:sz w:val="28"/>
          <w:szCs w:val="28"/>
        </w:rPr>
        <w:t xml:space="preserve"> </w:t>
      </w:r>
    </w:p>
    <w:p w:rsidR="00D604AF" w:rsidRDefault="00D604AF" w:rsidP="00D604AF"/>
    <w:p w:rsidR="00D604AF" w:rsidRPr="001E6659" w:rsidRDefault="00D604AF" w:rsidP="00D604AF">
      <w:pPr>
        <w:ind w:left="900"/>
        <w:jc w:val="both"/>
        <w:rPr>
          <w:rFonts w:ascii="Arial" w:hAnsi="Arial" w:cs="Arial"/>
          <w:sz w:val="28"/>
          <w:szCs w:val="28"/>
          <w:lang w:val="fi-FI"/>
        </w:rPr>
      </w:pPr>
      <w:r w:rsidRPr="001E6659">
        <w:rPr>
          <w:rFonts w:ascii="Arial" w:hAnsi="Arial" w:cs="Arial"/>
          <w:sz w:val="28"/>
          <w:szCs w:val="28"/>
          <w:lang w:val="fi-FI"/>
        </w:rPr>
        <w:t>Teori Akuntansi merupakan mata kuliah wajib bagi mahasiswa Akuntansi. Tujuan mata kuliah ini adalah untuk membekali mahasiswa rerangka teoritis akuntansi keuangan sehingga mahasiswa mampu menjelaskan mengapa praktik akuntansi berjalan seperti yang sekarang ada dan apakah ada alternatif lain yang lebih baik. Mata kuliah ini membahas proses perekayasaan dalam membentuk rerangka konseptual yang menjadi landasan praktik akuntansi. Dalam mata kuliah ini juga akan dibahas konsep-konsep yang melatarbelakangi akuntansi keuangan. Konsep-konsep tersebut dititikberatkan pada konsep yang menjadi dasar pelaporan keuangan kepada pihak luar sebagai pertanggungjawaban.</w:t>
      </w:r>
    </w:p>
    <w:p w:rsidR="00D604AF" w:rsidRPr="001E6659" w:rsidRDefault="00D604AF" w:rsidP="00D604AF">
      <w:pPr>
        <w:ind w:left="900"/>
        <w:jc w:val="both"/>
        <w:rPr>
          <w:rFonts w:ascii="Arial" w:hAnsi="Arial" w:cs="Arial"/>
          <w:sz w:val="28"/>
          <w:szCs w:val="28"/>
          <w:lang w:val="fi-FI"/>
        </w:rPr>
      </w:pPr>
    </w:p>
    <w:p w:rsidR="00D604AF" w:rsidRPr="001E6659" w:rsidRDefault="00D604AF" w:rsidP="00D604AF">
      <w:pPr>
        <w:rPr>
          <w:lang w:val="fi-FI"/>
        </w:rPr>
      </w:pPr>
    </w:p>
    <w:p w:rsidR="00D604AF" w:rsidRPr="000C4EDC" w:rsidRDefault="00D604AF" w:rsidP="00D604AF">
      <w:pPr>
        <w:numPr>
          <w:ilvl w:val="0"/>
          <w:numId w:val="1"/>
        </w:numPr>
        <w:tabs>
          <w:tab w:val="clear" w:pos="1080"/>
        </w:tabs>
        <w:ind w:left="900" w:hanging="540"/>
        <w:rPr>
          <w:rFonts w:ascii="Arial" w:hAnsi="Arial" w:cs="Arial"/>
          <w:b/>
          <w:sz w:val="28"/>
          <w:szCs w:val="28"/>
        </w:rPr>
      </w:pPr>
      <w:r w:rsidRPr="001E6659">
        <w:rPr>
          <w:rFonts w:ascii="Arial" w:hAnsi="Arial" w:cs="Arial"/>
          <w:b/>
          <w:sz w:val="28"/>
          <w:szCs w:val="28"/>
          <w:lang w:val="fi-FI"/>
        </w:rPr>
        <w:t xml:space="preserve">  </w:t>
      </w:r>
      <w:proofErr w:type="spellStart"/>
      <w:r w:rsidRPr="000C4EDC">
        <w:rPr>
          <w:rFonts w:ascii="Arial" w:hAnsi="Arial" w:cs="Arial"/>
          <w:b/>
          <w:sz w:val="28"/>
          <w:szCs w:val="28"/>
        </w:rPr>
        <w:t>Standar</w:t>
      </w:r>
      <w:proofErr w:type="spellEnd"/>
      <w:r w:rsidRPr="000C4EDC">
        <w:rPr>
          <w:rFonts w:ascii="Arial" w:hAnsi="Arial" w:cs="Arial"/>
          <w:b/>
          <w:sz w:val="28"/>
          <w:szCs w:val="28"/>
        </w:rPr>
        <w:t xml:space="preserve"> </w:t>
      </w:r>
      <w:proofErr w:type="spellStart"/>
      <w:r w:rsidRPr="000C4EDC">
        <w:rPr>
          <w:rFonts w:ascii="Arial" w:hAnsi="Arial" w:cs="Arial"/>
          <w:b/>
          <w:sz w:val="28"/>
          <w:szCs w:val="28"/>
        </w:rPr>
        <w:t>Kompetensi</w:t>
      </w:r>
      <w:proofErr w:type="spellEnd"/>
      <w:r w:rsidRPr="000C4EDC">
        <w:rPr>
          <w:rFonts w:ascii="Arial" w:hAnsi="Arial" w:cs="Arial"/>
          <w:b/>
          <w:sz w:val="28"/>
          <w:szCs w:val="28"/>
        </w:rPr>
        <w:t xml:space="preserve"> Mata </w:t>
      </w:r>
      <w:proofErr w:type="spellStart"/>
      <w:r w:rsidRPr="000C4EDC">
        <w:rPr>
          <w:rFonts w:ascii="Arial" w:hAnsi="Arial" w:cs="Arial"/>
          <w:b/>
          <w:sz w:val="28"/>
          <w:szCs w:val="28"/>
        </w:rPr>
        <w:t>Kuliah</w:t>
      </w:r>
      <w:proofErr w:type="spellEnd"/>
      <w:r w:rsidRPr="000C4EDC">
        <w:rPr>
          <w:rFonts w:ascii="Arial" w:hAnsi="Arial" w:cs="Arial"/>
          <w:b/>
          <w:sz w:val="28"/>
          <w:szCs w:val="28"/>
        </w:rPr>
        <w:t xml:space="preserve"> </w:t>
      </w:r>
    </w:p>
    <w:p w:rsidR="00D604AF" w:rsidRDefault="00D604AF" w:rsidP="00D604AF">
      <w:pPr>
        <w:ind w:left="360"/>
        <w:rPr>
          <w:b/>
        </w:rPr>
      </w:pPr>
    </w:p>
    <w:p w:rsidR="00D604AF" w:rsidRPr="00DF7B56" w:rsidRDefault="00D604AF" w:rsidP="00D604AF">
      <w:pPr>
        <w:ind w:left="900"/>
        <w:rPr>
          <w:rFonts w:ascii="Arial" w:hAnsi="Arial" w:cs="Arial"/>
          <w:sz w:val="28"/>
          <w:szCs w:val="28"/>
        </w:rPr>
      </w:pPr>
      <w:proofErr w:type="spellStart"/>
      <w:proofErr w:type="gramStart"/>
      <w:r>
        <w:rPr>
          <w:rFonts w:ascii="Arial" w:hAnsi="Arial" w:cs="Arial"/>
          <w:sz w:val="28"/>
          <w:szCs w:val="28"/>
        </w:rPr>
        <w:t>M</w:t>
      </w:r>
      <w:r w:rsidRPr="00DF7B56">
        <w:rPr>
          <w:rFonts w:ascii="Arial" w:hAnsi="Arial" w:cs="Arial"/>
          <w:sz w:val="28"/>
          <w:szCs w:val="28"/>
        </w:rPr>
        <w:t>enganalisis</w:t>
      </w:r>
      <w:proofErr w:type="spellEnd"/>
      <w:r w:rsidRPr="00DF7B56">
        <w:rPr>
          <w:rFonts w:ascii="Arial" w:hAnsi="Arial" w:cs="Arial"/>
          <w:sz w:val="28"/>
          <w:szCs w:val="28"/>
        </w:rPr>
        <w:t xml:space="preserve"> </w:t>
      </w:r>
      <w:proofErr w:type="spellStart"/>
      <w:r w:rsidRPr="00DF7B56">
        <w:rPr>
          <w:rFonts w:ascii="Arial" w:hAnsi="Arial" w:cs="Arial"/>
          <w:sz w:val="28"/>
          <w:szCs w:val="28"/>
        </w:rPr>
        <w:t>masalah</w:t>
      </w:r>
      <w:proofErr w:type="spellEnd"/>
      <w:r w:rsidRPr="00DF7B56">
        <w:rPr>
          <w:rFonts w:ascii="Arial" w:hAnsi="Arial" w:cs="Arial"/>
          <w:sz w:val="28"/>
          <w:szCs w:val="28"/>
        </w:rPr>
        <w:t xml:space="preserve"> </w:t>
      </w:r>
      <w:proofErr w:type="spellStart"/>
      <w:r w:rsidRPr="00DF7B56">
        <w:rPr>
          <w:rFonts w:ascii="Arial" w:hAnsi="Arial" w:cs="Arial"/>
          <w:sz w:val="28"/>
          <w:szCs w:val="28"/>
        </w:rPr>
        <w:t>pembentukan</w:t>
      </w:r>
      <w:proofErr w:type="spellEnd"/>
      <w:r w:rsidRPr="00DF7B56">
        <w:rPr>
          <w:rFonts w:ascii="Arial" w:hAnsi="Arial" w:cs="Arial"/>
          <w:sz w:val="28"/>
          <w:szCs w:val="28"/>
        </w:rPr>
        <w:t xml:space="preserve"> </w:t>
      </w:r>
      <w:proofErr w:type="spellStart"/>
      <w:r w:rsidRPr="00DF7B56">
        <w:rPr>
          <w:rFonts w:ascii="Arial" w:hAnsi="Arial" w:cs="Arial"/>
          <w:sz w:val="28"/>
          <w:szCs w:val="28"/>
        </w:rPr>
        <w:t>standar</w:t>
      </w:r>
      <w:proofErr w:type="spellEnd"/>
      <w:r w:rsidRPr="00DF7B56">
        <w:rPr>
          <w:rFonts w:ascii="Arial" w:hAnsi="Arial" w:cs="Arial"/>
          <w:sz w:val="28"/>
          <w:szCs w:val="28"/>
        </w:rPr>
        <w:t xml:space="preserve">, </w:t>
      </w:r>
      <w:proofErr w:type="spellStart"/>
      <w:r w:rsidRPr="00DF7B56">
        <w:rPr>
          <w:rFonts w:ascii="Arial" w:hAnsi="Arial" w:cs="Arial"/>
          <w:sz w:val="28"/>
          <w:szCs w:val="28"/>
        </w:rPr>
        <w:t>konsep</w:t>
      </w:r>
      <w:proofErr w:type="spellEnd"/>
      <w:r w:rsidRPr="00DF7B56">
        <w:rPr>
          <w:rFonts w:ascii="Arial" w:hAnsi="Arial" w:cs="Arial"/>
          <w:sz w:val="28"/>
          <w:szCs w:val="28"/>
        </w:rPr>
        <w:t xml:space="preserve"> </w:t>
      </w:r>
      <w:proofErr w:type="spellStart"/>
      <w:r w:rsidRPr="00DF7B56">
        <w:rPr>
          <w:rFonts w:ascii="Arial" w:hAnsi="Arial" w:cs="Arial"/>
          <w:sz w:val="28"/>
          <w:szCs w:val="28"/>
        </w:rPr>
        <w:t>dasar</w:t>
      </w:r>
      <w:proofErr w:type="spellEnd"/>
      <w:r w:rsidRPr="00DF7B56">
        <w:rPr>
          <w:rFonts w:ascii="Arial" w:hAnsi="Arial" w:cs="Arial"/>
          <w:sz w:val="28"/>
          <w:szCs w:val="28"/>
        </w:rPr>
        <w:t xml:space="preserve"> </w:t>
      </w:r>
      <w:proofErr w:type="spellStart"/>
      <w:r w:rsidRPr="00DF7B56">
        <w:rPr>
          <w:rFonts w:ascii="Arial" w:hAnsi="Arial" w:cs="Arial"/>
          <w:sz w:val="28"/>
          <w:szCs w:val="28"/>
        </w:rPr>
        <w:t>dan</w:t>
      </w:r>
      <w:proofErr w:type="spellEnd"/>
      <w:r w:rsidRPr="00DF7B56">
        <w:rPr>
          <w:rFonts w:ascii="Arial" w:hAnsi="Arial" w:cs="Arial"/>
          <w:sz w:val="28"/>
          <w:szCs w:val="28"/>
        </w:rPr>
        <w:t xml:space="preserve"> </w:t>
      </w:r>
      <w:proofErr w:type="spellStart"/>
      <w:r w:rsidRPr="00DF7B56">
        <w:rPr>
          <w:rFonts w:ascii="Arial" w:hAnsi="Arial" w:cs="Arial"/>
          <w:sz w:val="28"/>
          <w:szCs w:val="28"/>
        </w:rPr>
        <w:t>pembentukan</w:t>
      </w:r>
      <w:proofErr w:type="spellEnd"/>
      <w:r w:rsidRPr="00DF7B56">
        <w:rPr>
          <w:rFonts w:ascii="Arial" w:hAnsi="Arial" w:cs="Arial"/>
          <w:sz w:val="28"/>
          <w:szCs w:val="28"/>
        </w:rPr>
        <w:t xml:space="preserve"> </w:t>
      </w:r>
      <w:proofErr w:type="spellStart"/>
      <w:r w:rsidRPr="00DF7B56">
        <w:rPr>
          <w:rFonts w:ascii="Arial" w:hAnsi="Arial" w:cs="Arial"/>
          <w:sz w:val="28"/>
          <w:szCs w:val="28"/>
        </w:rPr>
        <w:t>teori</w:t>
      </w:r>
      <w:proofErr w:type="spellEnd"/>
      <w:r w:rsidRPr="00DF7B56">
        <w:rPr>
          <w:rFonts w:ascii="Arial" w:hAnsi="Arial" w:cs="Arial"/>
          <w:sz w:val="28"/>
          <w:szCs w:val="28"/>
        </w:rPr>
        <w:t xml:space="preserve"> </w:t>
      </w:r>
      <w:proofErr w:type="spellStart"/>
      <w:r w:rsidRPr="00DF7B56">
        <w:rPr>
          <w:rFonts w:ascii="Arial" w:hAnsi="Arial" w:cs="Arial"/>
          <w:sz w:val="28"/>
          <w:szCs w:val="28"/>
        </w:rPr>
        <w:t>akuntansi</w:t>
      </w:r>
      <w:proofErr w:type="spellEnd"/>
      <w:r w:rsidRPr="00DF7B56">
        <w:rPr>
          <w:rFonts w:ascii="Arial" w:hAnsi="Arial" w:cs="Arial"/>
          <w:sz w:val="28"/>
          <w:szCs w:val="28"/>
        </w:rPr>
        <w:t xml:space="preserve"> </w:t>
      </w:r>
      <w:proofErr w:type="spellStart"/>
      <w:r w:rsidRPr="00DF7B56">
        <w:rPr>
          <w:rFonts w:ascii="Arial" w:hAnsi="Arial" w:cs="Arial"/>
          <w:sz w:val="28"/>
          <w:szCs w:val="28"/>
        </w:rPr>
        <w:t>sebagai</w:t>
      </w:r>
      <w:proofErr w:type="spellEnd"/>
      <w:r w:rsidRPr="00DF7B56">
        <w:rPr>
          <w:rFonts w:ascii="Arial" w:hAnsi="Arial" w:cs="Arial"/>
          <w:sz w:val="28"/>
          <w:szCs w:val="28"/>
        </w:rPr>
        <w:t xml:space="preserve"> </w:t>
      </w:r>
      <w:proofErr w:type="spellStart"/>
      <w:r w:rsidRPr="00DF7B56">
        <w:rPr>
          <w:rFonts w:ascii="Arial" w:hAnsi="Arial" w:cs="Arial"/>
          <w:sz w:val="28"/>
          <w:szCs w:val="28"/>
        </w:rPr>
        <w:t>suatu</w:t>
      </w:r>
      <w:proofErr w:type="spellEnd"/>
      <w:r w:rsidRPr="00DF7B56">
        <w:rPr>
          <w:rFonts w:ascii="Arial" w:hAnsi="Arial" w:cs="Arial"/>
          <w:sz w:val="28"/>
          <w:szCs w:val="28"/>
        </w:rPr>
        <w:t xml:space="preserve"> </w:t>
      </w:r>
      <w:proofErr w:type="spellStart"/>
      <w:r w:rsidRPr="00DF7B56">
        <w:rPr>
          <w:rFonts w:ascii="Arial" w:hAnsi="Arial" w:cs="Arial"/>
          <w:sz w:val="28"/>
          <w:szCs w:val="28"/>
        </w:rPr>
        <w:t>ilmu</w:t>
      </w:r>
      <w:proofErr w:type="spellEnd"/>
      <w:r w:rsidRPr="00DF7B56">
        <w:rPr>
          <w:rFonts w:ascii="Arial" w:hAnsi="Arial" w:cs="Arial"/>
          <w:sz w:val="28"/>
          <w:szCs w:val="28"/>
        </w:rPr>
        <w:t xml:space="preserve"> yang </w:t>
      </w:r>
      <w:proofErr w:type="spellStart"/>
      <w:r w:rsidRPr="00DF7B56">
        <w:rPr>
          <w:rFonts w:ascii="Arial" w:hAnsi="Arial" w:cs="Arial"/>
          <w:sz w:val="28"/>
          <w:szCs w:val="28"/>
        </w:rPr>
        <w:t>kuat</w:t>
      </w:r>
      <w:proofErr w:type="spellEnd"/>
      <w:r w:rsidRPr="00DF7B56">
        <w:rPr>
          <w:rFonts w:ascii="Arial" w:hAnsi="Arial" w:cs="Arial"/>
          <w:sz w:val="28"/>
          <w:szCs w:val="28"/>
        </w:rPr>
        <w:t xml:space="preserve"> </w:t>
      </w:r>
      <w:proofErr w:type="spellStart"/>
      <w:r w:rsidRPr="00DF7B56">
        <w:rPr>
          <w:rFonts w:ascii="Arial" w:hAnsi="Arial" w:cs="Arial"/>
          <w:sz w:val="28"/>
          <w:szCs w:val="28"/>
        </w:rPr>
        <w:t>secara</w:t>
      </w:r>
      <w:proofErr w:type="spellEnd"/>
      <w:r w:rsidRPr="00DF7B56">
        <w:rPr>
          <w:rFonts w:ascii="Arial" w:hAnsi="Arial" w:cs="Arial"/>
          <w:sz w:val="28"/>
          <w:szCs w:val="28"/>
        </w:rPr>
        <w:t xml:space="preserve"> </w:t>
      </w:r>
      <w:proofErr w:type="spellStart"/>
      <w:r w:rsidRPr="00DF7B56">
        <w:rPr>
          <w:rFonts w:ascii="Arial" w:hAnsi="Arial" w:cs="Arial"/>
          <w:sz w:val="28"/>
          <w:szCs w:val="28"/>
        </w:rPr>
        <w:t>ilmiah</w:t>
      </w:r>
      <w:proofErr w:type="spellEnd"/>
      <w:r w:rsidRPr="00DF7B56">
        <w:rPr>
          <w:rFonts w:ascii="Arial" w:hAnsi="Arial" w:cs="Arial"/>
          <w:sz w:val="28"/>
          <w:szCs w:val="28"/>
        </w:rPr>
        <w:t>.</w:t>
      </w:r>
      <w:proofErr w:type="gramEnd"/>
    </w:p>
    <w:p w:rsidR="00D604AF" w:rsidRPr="009A258B" w:rsidRDefault="00D604AF" w:rsidP="00D604AF">
      <w:pPr>
        <w:ind w:left="360"/>
        <w:rPr>
          <w:b/>
        </w:rPr>
      </w:pPr>
    </w:p>
    <w:p w:rsidR="00D604AF" w:rsidRDefault="00D604AF" w:rsidP="00D604AF">
      <w:pPr>
        <w:ind w:left="900"/>
        <w:rPr>
          <w:rFonts w:ascii="Arial" w:hAnsi="Arial" w:cs="Arial"/>
          <w:sz w:val="28"/>
          <w:szCs w:val="28"/>
        </w:rPr>
      </w:pPr>
    </w:p>
    <w:p w:rsidR="00D604AF" w:rsidRDefault="00D604AF" w:rsidP="00D604AF">
      <w:pPr>
        <w:rPr>
          <w:rFonts w:ascii="Arial" w:hAnsi="Arial" w:cs="Arial"/>
          <w:sz w:val="28"/>
          <w:szCs w:val="28"/>
        </w:rPr>
      </w:pPr>
    </w:p>
    <w:p w:rsidR="00D604AF" w:rsidRDefault="00D604AF" w:rsidP="00D604AF"/>
    <w:p w:rsidR="00D604AF" w:rsidRDefault="00D604AF" w:rsidP="00D604AF"/>
    <w:p w:rsidR="00D604AF" w:rsidRDefault="00D604AF" w:rsidP="00D604AF"/>
    <w:p w:rsidR="00D604AF" w:rsidRDefault="00D604AF" w:rsidP="00D604AF"/>
    <w:p w:rsidR="00D604AF" w:rsidRDefault="00D604AF" w:rsidP="00D604AF"/>
    <w:p w:rsidR="00D604AF" w:rsidRDefault="00D604AF" w:rsidP="00D604AF">
      <w:pPr>
        <w:numPr>
          <w:ilvl w:val="0"/>
          <w:numId w:val="1"/>
        </w:numPr>
        <w:tabs>
          <w:tab w:val="clear" w:pos="1080"/>
        </w:tabs>
        <w:rPr>
          <w:rFonts w:ascii="Arial" w:hAnsi="Arial" w:cs="Arial"/>
          <w:b/>
          <w:sz w:val="28"/>
          <w:szCs w:val="28"/>
        </w:rPr>
      </w:pPr>
      <w:r>
        <w:rPr>
          <w:rFonts w:ascii="Arial" w:hAnsi="Arial" w:cs="Arial"/>
          <w:b/>
          <w:sz w:val="28"/>
          <w:szCs w:val="28"/>
        </w:rPr>
        <w:t xml:space="preserve">  </w:t>
      </w:r>
      <w:proofErr w:type="spellStart"/>
      <w:r>
        <w:rPr>
          <w:rFonts w:ascii="Arial" w:hAnsi="Arial" w:cs="Arial"/>
          <w:b/>
          <w:sz w:val="28"/>
          <w:szCs w:val="28"/>
        </w:rPr>
        <w:t>Sumber</w:t>
      </w:r>
      <w:proofErr w:type="spellEnd"/>
      <w:r>
        <w:rPr>
          <w:rFonts w:ascii="Arial" w:hAnsi="Arial" w:cs="Arial"/>
          <w:b/>
          <w:sz w:val="28"/>
          <w:szCs w:val="28"/>
        </w:rPr>
        <w:t xml:space="preserve"> </w:t>
      </w:r>
      <w:proofErr w:type="spellStart"/>
      <w:r>
        <w:rPr>
          <w:rFonts w:ascii="Arial" w:hAnsi="Arial" w:cs="Arial"/>
          <w:b/>
          <w:sz w:val="28"/>
          <w:szCs w:val="28"/>
        </w:rPr>
        <w:t>Bahan</w:t>
      </w:r>
      <w:proofErr w:type="spellEnd"/>
      <w:r>
        <w:rPr>
          <w:rFonts w:ascii="Arial" w:hAnsi="Arial" w:cs="Arial"/>
          <w:b/>
          <w:sz w:val="28"/>
          <w:szCs w:val="28"/>
        </w:rPr>
        <w:t xml:space="preserve"> </w:t>
      </w:r>
    </w:p>
    <w:p w:rsidR="00D604AF" w:rsidRDefault="00D604AF" w:rsidP="00D604AF">
      <w:pPr>
        <w:ind w:left="900"/>
        <w:rPr>
          <w:rFonts w:ascii="Arial" w:hAnsi="Arial" w:cs="Arial"/>
          <w:b/>
          <w:sz w:val="28"/>
          <w:szCs w:val="28"/>
        </w:rPr>
      </w:pPr>
    </w:p>
    <w:p w:rsidR="00D604AF" w:rsidRDefault="00D604AF" w:rsidP="00D604AF">
      <w:pPr>
        <w:ind w:left="900"/>
        <w:rPr>
          <w:rFonts w:ascii="Arial" w:hAnsi="Arial" w:cs="Arial"/>
          <w:b/>
          <w:sz w:val="28"/>
          <w:szCs w:val="28"/>
        </w:rPr>
      </w:pPr>
      <w:r w:rsidRPr="00F7559F">
        <w:rPr>
          <w:rFonts w:ascii="Arial" w:hAnsi="Arial" w:cs="Arial"/>
          <w:b/>
          <w:sz w:val="28"/>
          <w:szCs w:val="28"/>
        </w:rPr>
        <w:t xml:space="preserve">A. </w:t>
      </w:r>
      <w:proofErr w:type="spellStart"/>
      <w:r w:rsidRPr="00F7559F">
        <w:rPr>
          <w:rFonts w:ascii="Arial" w:hAnsi="Arial" w:cs="Arial"/>
          <w:b/>
          <w:sz w:val="28"/>
          <w:szCs w:val="28"/>
        </w:rPr>
        <w:t>Wajib</w:t>
      </w:r>
      <w:proofErr w:type="spellEnd"/>
    </w:p>
    <w:p w:rsidR="00D604AF" w:rsidRPr="00F7559F" w:rsidRDefault="00D604AF" w:rsidP="00D604AF">
      <w:pPr>
        <w:ind w:left="900"/>
        <w:rPr>
          <w:rFonts w:ascii="Arial" w:hAnsi="Arial" w:cs="Arial"/>
          <w:b/>
          <w:sz w:val="28"/>
          <w:szCs w:val="28"/>
        </w:rPr>
      </w:pPr>
    </w:p>
    <w:p w:rsidR="00D604AF" w:rsidRPr="00106823" w:rsidRDefault="00D604AF" w:rsidP="00D604AF">
      <w:pPr>
        <w:ind w:left="1620" w:hanging="360"/>
        <w:jc w:val="both"/>
        <w:rPr>
          <w:rFonts w:ascii="Arial" w:hAnsi="Arial" w:cs="Arial"/>
          <w:sz w:val="28"/>
          <w:szCs w:val="28"/>
        </w:rPr>
      </w:pPr>
      <w:proofErr w:type="gramStart"/>
      <w:r w:rsidRPr="008A5353">
        <w:rPr>
          <w:rFonts w:ascii="Arial" w:hAnsi="Arial" w:cs="Arial"/>
          <w:sz w:val="28"/>
          <w:szCs w:val="28"/>
        </w:rPr>
        <w:t>1</w:t>
      </w:r>
      <w:r w:rsidRPr="00106823">
        <w:rPr>
          <w:rFonts w:ascii="Book Antiqua" w:hAnsi="Book Antiqua"/>
        </w:rPr>
        <w:t xml:space="preserve"> </w:t>
      </w:r>
      <w:proofErr w:type="spellStart"/>
      <w:r w:rsidRPr="00106823">
        <w:rPr>
          <w:rFonts w:ascii="Arial" w:hAnsi="Arial" w:cs="Arial"/>
          <w:sz w:val="28"/>
          <w:szCs w:val="28"/>
        </w:rPr>
        <w:t>Suwardjono</w:t>
      </w:r>
      <w:proofErr w:type="spellEnd"/>
      <w:r w:rsidRPr="00106823">
        <w:rPr>
          <w:rFonts w:ascii="Arial" w:hAnsi="Arial" w:cs="Arial"/>
          <w:sz w:val="28"/>
          <w:szCs w:val="28"/>
        </w:rPr>
        <w:t>.</w:t>
      </w:r>
      <w:proofErr w:type="gramEnd"/>
      <w:r w:rsidRPr="00106823">
        <w:rPr>
          <w:rFonts w:ascii="Arial" w:hAnsi="Arial" w:cs="Arial"/>
          <w:sz w:val="28"/>
          <w:szCs w:val="28"/>
        </w:rPr>
        <w:t xml:space="preserve"> 2006. </w:t>
      </w:r>
      <w:proofErr w:type="spellStart"/>
      <w:r w:rsidRPr="00106823">
        <w:rPr>
          <w:rFonts w:ascii="Arial" w:hAnsi="Arial" w:cs="Arial"/>
          <w:i/>
          <w:sz w:val="28"/>
          <w:szCs w:val="28"/>
        </w:rPr>
        <w:t>Teori</w:t>
      </w:r>
      <w:proofErr w:type="spellEnd"/>
      <w:r w:rsidRPr="00106823">
        <w:rPr>
          <w:rFonts w:ascii="Arial" w:hAnsi="Arial" w:cs="Arial"/>
          <w:i/>
          <w:sz w:val="28"/>
          <w:szCs w:val="28"/>
        </w:rPr>
        <w:t xml:space="preserve"> </w:t>
      </w:r>
      <w:proofErr w:type="spellStart"/>
      <w:r w:rsidRPr="00106823">
        <w:rPr>
          <w:rFonts w:ascii="Arial" w:hAnsi="Arial" w:cs="Arial"/>
          <w:i/>
          <w:sz w:val="28"/>
          <w:szCs w:val="28"/>
        </w:rPr>
        <w:t>Akuntansi</w:t>
      </w:r>
      <w:proofErr w:type="spellEnd"/>
      <w:r w:rsidRPr="00106823">
        <w:rPr>
          <w:rFonts w:ascii="Arial" w:hAnsi="Arial" w:cs="Arial"/>
          <w:i/>
          <w:sz w:val="28"/>
          <w:szCs w:val="28"/>
        </w:rPr>
        <w:t xml:space="preserve">: </w:t>
      </w:r>
      <w:proofErr w:type="spellStart"/>
      <w:r w:rsidRPr="00106823">
        <w:rPr>
          <w:rFonts w:ascii="Arial" w:hAnsi="Arial" w:cs="Arial"/>
          <w:i/>
          <w:sz w:val="28"/>
          <w:szCs w:val="28"/>
        </w:rPr>
        <w:t>Perekayasaan</w:t>
      </w:r>
      <w:proofErr w:type="spellEnd"/>
      <w:r w:rsidRPr="00106823">
        <w:rPr>
          <w:rFonts w:ascii="Arial" w:hAnsi="Arial" w:cs="Arial"/>
          <w:i/>
          <w:sz w:val="28"/>
          <w:szCs w:val="28"/>
        </w:rPr>
        <w:t xml:space="preserve"> </w:t>
      </w:r>
      <w:proofErr w:type="spellStart"/>
      <w:r w:rsidRPr="00106823">
        <w:rPr>
          <w:rFonts w:ascii="Arial" w:hAnsi="Arial" w:cs="Arial"/>
          <w:i/>
          <w:sz w:val="28"/>
          <w:szCs w:val="28"/>
        </w:rPr>
        <w:t>Pelaporan</w:t>
      </w:r>
      <w:proofErr w:type="spellEnd"/>
      <w:r w:rsidRPr="00106823">
        <w:rPr>
          <w:rFonts w:ascii="Arial" w:hAnsi="Arial" w:cs="Arial"/>
          <w:i/>
          <w:sz w:val="28"/>
          <w:szCs w:val="28"/>
        </w:rPr>
        <w:t xml:space="preserve"> </w:t>
      </w:r>
      <w:proofErr w:type="spellStart"/>
      <w:r w:rsidRPr="00106823">
        <w:rPr>
          <w:rFonts w:ascii="Arial" w:hAnsi="Arial" w:cs="Arial"/>
          <w:i/>
          <w:sz w:val="28"/>
          <w:szCs w:val="28"/>
        </w:rPr>
        <w:t>Keuangan</w:t>
      </w:r>
      <w:proofErr w:type="spellEnd"/>
      <w:r w:rsidRPr="00106823">
        <w:rPr>
          <w:rFonts w:ascii="Arial" w:hAnsi="Arial" w:cs="Arial"/>
          <w:i/>
          <w:sz w:val="28"/>
          <w:szCs w:val="28"/>
        </w:rPr>
        <w:t>.</w:t>
      </w:r>
      <w:r w:rsidRPr="00106823">
        <w:rPr>
          <w:rFonts w:ascii="Arial" w:hAnsi="Arial" w:cs="Arial"/>
          <w:sz w:val="28"/>
          <w:szCs w:val="28"/>
        </w:rPr>
        <w:t xml:space="preserve"> </w:t>
      </w:r>
      <w:proofErr w:type="spellStart"/>
      <w:r w:rsidRPr="00106823">
        <w:rPr>
          <w:rFonts w:ascii="Arial" w:hAnsi="Arial" w:cs="Arial"/>
          <w:sz w:val="28"/>
          <w:szCs w:val="28"/>
        </w:rPr>
        <w:t>Edisi</w:t>
      </w:r>
      <w:proofErr w:type="spellEnd"/>
      <w:r w:rsidRPr="00106823">
        <w:rPr>
          <w:rFonts w:ascii="Arial" w:hAnsi="Arial" w:cs="Arial"/>
          <w:sz w:val="28"/>
          <w:szCs w:val="28"/>
        </w:rPr>
        <w:t xml:space="preserve"> </w:t>
      </w:r>
      <w:proofErr w:type="spellStart"/>
      <w:r w:rsidRPr="00106823">
        <w:rPr>
          <w:rFonts w:ascii="Arial" w:hAnsi="Arial" w:cs="Arial"/>
          <w:sz w:val="28"/>
          <w:szCs w:val="28"/>
        </w:rPr>
        <w:t>Ketiga</w:t>
      </w:r>
      <w:proofErr w:type="spellEnd"/>
      <w:r w:rsidRPr="00106823">
        <w:rPr>
          <w:rFonts w:ascii="Arial" w:hAnsi="Arial" w:cs="Arial"/>
          <w:sz w:val="28"/>
          <w:szCs w:val="28"/>
        </w:rPr>
        <w:t xml:space="preserve">. </w:t>
      </w:r>
      <w:smartTag w:uri="urn:schemas-microsoft-com:office:smarttags" w:element="place">
        <w:r w:rsidRPr="00106823">
          <w:rPr>
            <w:rFonts w:ascii="Arial" w:hAnsi="Arial" w:cs="Arial"/>
            <w:sz w:val="28"/>
            <w:szCs w:val="28"/>
          </w:rPr>
          <w:t>Yogyakarta</w:t>
        </w:r>
      </w:smartTag>
      <w:r w:rsidRPr="00106823">
        <w:rPr>
          <w:rFonts w:ascii="Arial" w:hAnsi="Arial" w:cs="Arial"/>
          <w:sz w:val="28"/>
          <w:szCs w:val="28"/>
        </w:rPr>
        <w:t>: BPFE</w:t>
      </w:r>
    </w:p>
    <w:p w:rsidR="00D604AF" w:rsidRDefault="00D604AF" w:rsidP="00D604AF">
      <w:pPr>
        <w:rPr>
          <w:rFonts w:ascii="Arial" w:hAnsi="Arial" w:cs="Arial"/>
          <w:b/>
          <w:sz w:val="28"/>
          <w:szCs w:val="28"/>
        </w:rPr>
      </w:pPr>
    </w:p>
    <w:p w:rsidR="00D604AF" w:rsidRDefault="00D604AF" w:rsidP="00D604AF">
      <w:pPr>
        <w:ind w:left="900"/>
        <w:rPr>
          <w:rFonts w:ascii="Arial" w:hAnsi="Arial" w:cs="Arial"/>
          <w:b/>
          <w:sz w:val="28"/>
          <w:szCs w:val="28"/>
        </w:rPr>
      </w:pPr>
      <w:r w:rsidRPr="008A5353">
        <w:rPr>
          <w:rFonts w:ascii="Arial" w:hAnsi="Arial" w:cs="Arial"/>
          <w:b/>
          <w:sz w:val="28"/>
          <w:szCs w:val="28"/>
        </w:rPr>
        <w:t xml:space="preserve">B. </w:t>
      </w:r>
      <w:proofErr w:type="spellStart"/>
      <w:r>
        <w:rPr>
          <w:rFonts w:ascii="Arial" w:hAnsi="Arial" w:cs="Arial"/>
          <w:b/>
          <w:sz w:val="28"/>
          <w:szCs w:val="28"/>
        </w:rPr>
        <w:t>Pendukung</w:t>
      </w:r>
      <w:proofErr w:type="spellEnd"/>
    </w:p>
    <w:p w:rsidR="00D604AF" w:rsidRPr="00F7559F" w:rsidRDefault="00D604AF" w:rsidP="00D604AF">
      <w:pPr>
        <w:tabs>
          <w:tab w:val="left" w:pos="360"/>
        </w:tabs>
        <w:jc w:val="both"/>
        <w:rPr>
          <w:rFonts w:ascii="Arial" w:hAnsi="Arial" w:cs="Arial"/>
          <w:b/>
          <w:sz w:val="28"/>
          <w:szCs w:val="28"/>
        </w:rPr>
      </w:pPr>
    </w:p>
    <w:p w:rsidR="00D604AF" w:rsidRPr="00F7559F" w:rsidRDefault="00D604AF" w:rsidP="00D604AF">
      <w:pPr>
        <w:numPr>
          <w:ilvl w:val="0"/>
          <w:numId w:val="4"/>
        </w:numPr>
        <w:tabs>
          <w:tab w:val="clear" w:pos="720"/>
          <w:tab w:val="num" w:pos="1418"/>
        </w:tabs>
        <w:ind w:left="1418" w:hanging="425"/>
        <w:jc w:val="both"/>
        <w:rPr>
          <w:rFonts w:ascii="Arial" w:hAnsi="Arial" w:cs="Arial"/>
          <w:sz w:val="28"/>
          <w:szCs w:val="28"/>
        </w:rPr>
      </w:pPr>
      <w:r w:rsidRPr="00F7559F">
        <w:rPr>
          <w:rFonts w:ascii="Arial" w:hAnsi="Arial" w:cs="Arial"/>
          <w:sz w:val="28"/>
          <w:szCs w:val="28"/>
          <w:lang w:val="nl-NL"/>
        </w:rPr>
        <w:t xml:space="preserve">E. Hendriksen. 2000. </w:t>
      </w:r>
      <w:r w:rsidRPr="00F7559F">
        <w:rPr>
          <w:rFonts w:ascii="Arial" w:hAnsi="Arial" w:cs="Arial"/>
          <w:i/>
          <w:sz w:val="28"/>
          <w:szCs w:val="28"/>
          <w:lang w:val="nl-NL"/>
        </w:rPr>
        <w:t>Teori Akunting</w:t>
      </w:r>
      <w:r w:rsidRPr="00F7559F">
        <w:rPr>
          <w:rFonts w:ascii="Arial" w:hAnsi="Arial" w:cs="Arial"/>
          <w:sz w:val="28"/>
          <w:szCs w:val="28"/>
          <w:lang w:val="nl-NL"/>
        </w:rPr>
        <w:t xml:space="preserve">. Edisi Kelima. </w:t>
      </w:r>
      <w:r w:rsidRPr="00F7559F">
        <w:rPr>
          <w:rFonts w:ascii="Arial" w:hAnsi="Arial" w:cs="Arial"/>
          <w:sz w:val="28"/>
          <w:szCs w:val="28"/>
        </w:rPr>
        <w:t xml:space="preserve">Jakarta. </w:t>
      </w:r>
      <w:proofErr w:type="spellStart"/>
      <w:r w:rsidRPr="00F7559F">
        <w:rPr>
          <w:rFonts w:ascii="Arial" w:hAnsi="Arial" w:cs="Arial"/>
          <w:sz w:val="28"/>
          <w:szCs w:val="28"/>
        </w:rPr>
        <w:t>Interaksara</w:t>
      </w:r>
      <w:proofErr w:type="spellEnd"/>
    </w:p>
    <w:p w:rsidR="00D604AF" w:rsidRPr="00F7559F" w:rsidRDefault="00D604AF" w:rsidP="00D604AF">
      <w:pPr>
        <w:numPr>
          <w:ilvl w:val="0"/>
          <w:numId w:val="4"/>
        </w:numPr>
        <w:tabs>
          <w:tab w:val="clear" w:pos="720"/>
          <w:tab w:val="num" w:pos="1418"/>
        </w:tabs>
        <w:ind w:left="1418" w:hanging="425"/>
        <w:jc w:val="both"/>
        <w:rPr>
          <w:rFonts w:ascii="Arial" w:hAnsi="Arial" w:cs="Arial"/>
          <w:sz w:val="28"/>
          <w:szCs w:val="28"/>
        </w:rPr>
      </w:pPr>
      <w:r>
        <w:rPr>
          <w:rFonts w:ascii="Arial" w:hAnsi="Arial" w:cs="Arial"/>
          <w:sz w:val="28"/>
          <w:szCs w:val="28"/>
          <w:lang w:val="nl-NL"/>
        </w:rPr>
        <w:t>Anis dan Imam Ghozali. 2007</w:t>
      </w:r>
      <w:r w:rsidRPr="00F7559F">
        <w:rPr>
          <w:rFonts w:ascii="Arial" w:hAnsi="Arial" w:cs="Arial"/>
          <w:sz w:val="28"/>
          <w:szCs w:val="28"/>
          <w:lang w:val="nl-NL"/>
        </w:rPr>
        <w:t xml:space="preserve">. </w:t>
      </w:r>
      <w:r w:rsidRPr="00F7559F">
        <w:rPr>
          <w:rFonts w:ascii="Arial" w:hAnsi="Arial" w:cs="Arial"/>
          <w:i/>
          <w:sz w:val="28"/>
          <w:szCs w:val="28"/>
          <w:lang w:val="nl-NL"/>
        </w:rPr>
        <w:t>Teori Akuntansi</w:t>
      </w:r>
      <w:r w:rsidRPr="00F7559F">
        <w:rPr>
          <w:rFonts w:ascii="Arial" w:hAnsi="Arial" w:cs="Arial"/>
          <w:sz w:val="28"/>
          <w:szCs w:val="28"/>
          <w:lang w:val="nl-NL"/>
        </w:rPr>
        <w:t xml:space="preserve">. </w:t>
      </w:r>
      <w:proofErr w:type="spellStart"/>
      <w:r>
        <w:rPr>
          <w:rFonts w:ascii="Arial" w:hAnsi="Arial" w:cs="Arial"/>
          <w:sz w:val="28"/>
          <w:szCs w:val="28"/>
        </w:rPr>
        <w:t>Edisi</w:t>
      </w:r>
      <w:proofErr w:type="spellEnd"/>
      <w:r>
        <w:rPr>
          <w:rFonts w:ascii="Arial" w:hAnsi="Arial" w:cs="Arial"/>
          <w:sz w:val="28"/>
          <w:szCs w:val="28"/>
        </w:rPr>
        <w:t xml:space="preserve"> </w:t>
      </w:r>
      <w:proofErr w:type="spellStart"/>
      <w:r>
        <w:rPr>
          <w:rFonts w:ascii="Arial" w:hAnsi="Arial" w:cs="Arial"/>
          <w:sz w:val="28"/>
          <w:szCs w:val="28"/>
        </w:rPr>
        <w:t>Ketiga</w:t>
      </w:r>
      <w:proofErr w:type="spellEnd"/>
      <w:r w:rsidRPr="00F7559F">
        <w:rPr>
          <w:rFonts w:ascii="Arial" w:hAnsi="Arial" w:cs="Arial"/>
          <w:sz w:val="28"/>
          <w:szCs w:val="28"/>
        </w:rPr>
        <w:t xml:space="preserve">. Semarang. </w:t>
      </w:r>
      <w:proofErr w:type="spellStart"/>
      <w:r w:rsidRPr="00F7559F">
        <w:rPr>
          <w:rFonts w:ascii="Arial" w:hAnsi="Arial" w:cs="Arial"/>
          <w:sz w:val="28"/>
          <w:szCs w:val="28"/>
        </w:rPr>
        <w:t>Badan</w:t>
      </w:r>
      <w:proofErr w:type="spellEnd"/>
      <w:r w:rsidRPr="00F7559F">
        <w:rPr>
          <w:rFonts w:ascii="Arial" w:hAnsi="Arial" w:cs="Arial"/>
          <w:sz w:val="28"/>
          <w:szCs w:val="28"/>
        </w:rPr>
        <w:t xml:space="preserve"> </w:t>
      </w:r>
      <w:proofErr w:type="spellStart"/>
      <w:r w:rsidRPr="00F7559F">
        <w:rPr>
          <w:rFonts w:ascii="Arial" w:hAnsi="Arial" w:cs="Arial"/>
          <w:sz w:val="28"/>
          <w:szCs w:val="28"/>
        </w:rPr>
        <w:t>Penerbitan</w:t>
      </w:r>
      <w:proofErr w:type="spellEnd"/>
      <w:r w:rsidRPr="00F7559F">
        <w:rPr>
          <w:rFonts w:ascii="Arial" w:hAnsi="Arial" w:cs="Arial"/>
          <w:sz w:val="28"/>
          <w:szCs w:val="28"/>
        </w:rPr>
        <w:t xml:space="preserve"> </w:t>
      </w:r>
      <w:proofErr w:type="spellStart"/>
      <w:r w:rsidRPr="00F7559F">
        <w:rPr>
          <w:rFonts w:ascii="Arial" w:hAnsi="Arial" w:cs="Arial"/>
          <w:sz w:val="28"/>
          <w:szCs w:val="28"/>
        </w:rPr>
        <w:t>Universitas</w:t>
      </w:r>
      <w:proofErr w:type="spellEnd"/>
      <w:r w:rsidRPr="00F7559F">
        <w:rPr>
          <w:rFonts w:ascii="Arial" w:hAnsi="Arial" w:cs="Arial"/>
          <w:sz w:val="28"/>
          <w:szCs w:val="28"/>
        </w:rPr>
        <w:t xml:space="preserve"> </w:t>
      </w:r>
      <w:proofErr w:type="spellStart"/>
      <w:r w:rsidRPr="00F7559F">
        <w:rPr>
          <w:rFonts w:ascii="Arial" w:hAnsi="Arial" w:cs="Arial"/>
          <w:sz w:val="28"/>
          <w:szCs w:val="28"/>
        </w:rPr>
        <w:t>Diponegoro</w:t>
      </w:r>
      <w:proofErr w:type="spellEnd"/>
      <w:r w:rsidRPr="00F7559F">
        <w:rPr>
          <w:rFonts w:ascii="Arial" w:hAnsi="Arial" w:cs="Arial"/>
          <w:sz w:val="28"/>
          <w:szCs w:val="28"/>
        </w:rPr>
        <w:t xml:space="preserve">. </w:t>
      </w:r>
    </w:p>
    <w:p w:rsidR="00D604AF" w:rsidRPr="00F7559F" w:rsidRDefault="00D604AF" w:rsidP="00D604AF">
      <w:pPr>
        <w:numPr>
          <w:ilvl w:val="0"/>
          <w:numId w:val="4"/>
        </w:numPr>
        <w:tabs>
          <w:tab w:val="clear" w:pos="720"/>
          <w:tab w:val="num" w:pos="1418"/>
        </w:tabs>
        <w:ind w:left="1418" w:hanging="425"/>
        <w:jc w:val="both"/>
        <w:rPr>
          <w:rFonts w:ascii="Arial" w:hAnsi="Arial" w:cs="Arial"/>
          <w:sz w:val="28"/>
          <w:szCs w:val="28"/>
        </w:rPr>
      </w:pPr>
      <w:r w:rsidRPr="00F7559F">
        <w:rPr>
          <w:rFonts w:ascii="Arial" w:hAnsi="Arial" w:cs="Arial"/>
          <w:sz w:val="28"/>
          <w:szCs w:val="28"/>
        </w:rPr>
        <w:t>GAAP/ PABU (</w:t>
      </w:r>
      <w:proofErr w:type="spellStart"/>
      <w:r w:rsidRPr="00F7559F">
        <w:rPr>
          <w:rFonts w:ascii="Arial" w:hAnsi="Arial" w:cs="Arial"/>
          <w:sz w:val="28"/>
          <w:szCs w:val="28"/>
        </w:rPr>
        <w:t>Prinsip</w:t>
      </w:r>
      <w:proofErr w:type="spellEnd"/>
      <w:r w:rsidRPr="00F7559F">
        <w:rPr>
          <w:rFonts w:ascii="Arial" w:hAnsi="Arial" w:cs="Arial"/>
          <w:sz w:val="28"/>
          <w:szCs w:val="28"/>
        </w:rPr>
        <w:t xml:space="preserve"> </w:t>
      </w:r>
      <w:proofErr w:type="spellStart"/>
      <w:r w:rsidRPr="00F7559F">
        <w:rPr>
          <w:rFonts w:ascii="Arial" w:hAnsi="Arial" w:cs="Arial"/>
          <w:sz w:val="28"/>
          <w:szCs w:val="28"/>
        </w:rPr>
        <w:t>Akuntansi</w:t>
      </w:r>
      <w:proofErr w:type="spellEnd"/>
      <w:r w:rsidRPr="00F7559F">
        <w:rPr>
          <w:rFonts w:ascii="Arial" w:hAnsi="Arial" w:cs="Arial"/>
          <w:sz w:val="28"/>
          <w:szCs w:val="28"/>
        </w:rPr>
        <w:t xml:space="preserve"> Yang </w:t>
      </w:r>
      <w:proofErr w:type="spellStart"/>
      <w:r w:rsidRPr="00F7559F">
        <w:rPr>
          <w:rFonts w:ascii="Arial" w:hAnsi="Arial" w:cs="Arial"/>
          <w:sz w:val="28"/>
          <w:szCs w:val="28"/>
        </w:rPr>
        <w:t>Berterima</w:t>
      </w:r>
      <w:proofErr w:type="spellEnd"/>
      <w:r w:rsidRPr="00F7559F">
        <w:rPr>
          <w:rFonts w:ascii="Arial" w:hAnsi="Arial" w:cs="Arial"/>
          <w:sz w:val="28"/>
          <w:szCs w:val="28"/>
        </w:rPr>
        <w:t xml:space="preserve"> </w:t>
      </w:r>
      <w:proofErr w:type="spellStart"/>
      <w:r w:rsidRPr="00F7559F">
        <w:rPr>
          <w:rFonts w:ascii="Arial" w:hAnsi="Arial" w:cs="Arial"/>
          <w:sz w:val="28"/>
          <w:szCs w:val="28"/>
        </w:rPr>
        <w:t>Umum</w:t>
      </w:r>
      <w:proofErr w:type="spellEnd"/>
      <w:r w:rsidRPr="00F7559F">
        <w:rPr>
          <w:rFonts w:ascii="Arial" w:hAnsi="Arial" w:cs="Arial"/>
          <w:sz w:val="28"/>
          <w:szCs w:val="28"/>
        </w:rPr>
        <w:t>)</w:t>
      </w:r>
    </w:p>
    <w:p w:rsidR="00D604AF" w:rsidRPr="00F7559F" w:rsidRDefault="00D604AF" w:rsidP="00D604AF">
      <w:pPr>
        <w:numPr>
          <w:ilvl w:val="0"/>
          <w:numId w:val="4"/>
        </w:numPr>
        <w:tabs>
          <w:tab w:val="clear" w:pos="720"/>
          <w:tab w:val="num" w:pos="1418"/>
        </w:tabs>
        <w:ind w:left="1418" w:hanging="425"/>
        <w:jc w:val="both"/>
        <w:rPr>
          <w:rFonts w:ascii="Arial" w:hAnsi="Arial" w:cs="Arial"/>
          <w:sz w:val="28"/>
          <w:szCs w:val="28"/>
        </w:rPr>
      </w:pPr>
      <w:r w:rsidRPr="00F7559F">
        <w:rPr>
          <w:rFonts w:ascii="Arial" w:hAnsi="Arial" w:cs="Arial"/>
          <w:sz w:val="28"/>
          <w:szCs w:val="28"/>
        </w:rPr>
        <w:t>SAK (</w:t>
      </w:r>
      <w:proofErr w:type="spellStart"/>
      <w:r w:rsidRPr="00F7559F">
        <w:rPr>
          <w:rFonts w:ascii="Arial" w:hAnsi="Arial" w:cs="Arial"/>
          <w:sz w:val="28"/>
          <w:szCs w:val="28"/>
        </w:rPr>
        <w:t>Standar</w:t>
      </w:r>
      <w:proofErr w:type="spellEnd"/>
      <w:r w:rsidRPr="00F7559F">
        <w:rPr>
          <w:rFonts w:ascii="Arial" w:hAnsi="Arial" w:cs="Arial"/>
          <w:sz w:val="28"/>
          <w:szCs w:val="28"/>
        </w:rPr>
        <w:t xml:space="preserve"> </w:t>
      </w:r>
      <w:proofErr w:type="spellStart"/>
      <w:r w:rsidRPr="00F7559F">
        <w:rPr>
          <w:rFonts w:ascii="Arial" w:hAnsi="Arial" w:cs="Arial"/>
          <w:sz w:val="28"/>
          <w:szCs w:val="28"/>
        </w:rPr>
        <w:t>Akuntansi</w:t>
      </w:r>
      <w:proofErr w:type="spellEnd"/>
      <w:r w:rsidRPr="00F7559F">
        <w:rPr>
          <w:rFonts w:ascii="Arial" w:hAnsi="Arial" w:cs="Arial"/>
          <w:sz w:val="28"/>
          <w:szCs w:val="28"/>
        </w:rPr>
        <w:t xml:space="preserve"> </w:t>
      </w:r>
      <w:proofErr w:type="spellStart"/>
      <w:r w:rsidRPr="00F7559F">
        <w:rPr>
          <w:rFonts w:ascii="Arial" w:hAnsi="Arial" w:cs="Arial"/>
          <w:sz w:val="28"/>
          <w:szCs w:val="28"/>
        </w:rPr>
        <w:t>Keuangan</w:t>
      </w:r>
      <w:proofErr w:type="spellEnd"/>
      <w:r w:rsidRPr="00F7559F">
        <w:rPr>
          <w:rFonts w:ascii="Arial" w:hAnsi="Arial" w:cs="Arial"/>
          <w:sz w:val="28"/>
          <w:szCs w:val="28"/>
        </w:rPr>
        <w:t>)</w:t>
      </w:r>
    </w:p>
    <w:p w:rsidR="00D604AF" w:rsidRDefault="00D604AF" w:rsidP="00D604AF">
      <w:pPr>
        <w:numPr>
          <w:ilvl w:val="0"/>
          <w:numId w:val="4"/>
        </w:numPr>
        <w:tabs>
          <w:tab w:val="clear" w:pos="720"/>
          <w:tab w:val="num" w:pos="1418"/>
        </w:tabs>
        <w:ind w:left="1418" w:hanging="425"/>
        <w:jc w:val="both"/>
        <w:rPr>
          <w:rFonts w:ascii="Arial" w:hAnsi="Arial" w:cs="Arial"/>
          <w:sz w:val="28"/>
          <w:szCs w:val="28"/>
        </w:rPr>
      </w:pPr>
      <w:r w:rsidRPr="00F7559F">
        <w:rPr>
          <w:rFonts w:ascii="Arial" w:hAnsi="Arial" w:cs="Arial"/>
          <w:sz w:val="28"/>
          <w:szCs w:val="28"/>
        </w:rPr>
        <w:t>SPAP (</w:t>
      </w:r>
      <w:proofErr w:type="spellStart"/>
      <w:r w:rsidRPr="00F7559F">
        <w:rPr>
          <w:rFonts w:ascii="Arial" w:hAnsi="Arial" w:cs="Arial"/>
          <w:sz w:val="28"/>
          <w:szCs w:val="28"/>
        </w:rPr>
        <w:t>Standar</w:t>
      </w:r>
      <w:proofErr w:type="spellEnd"/>
      <w:r w:rsidRPr="00F7559F">
        <w:rPr>
          <w:rFonts w:ascii="Arial" w:hAnsi="Arial" w:cs="Arial"/>
          <w:sz w:val="28"/>
          <w:szCs w:val="28"/>
        </w:rPr>
        <w:t xml:space="preserve"> </w:t>
      </w:r>
      <w:proofErr w:type="spellStart"/>
      <w:r w:rsidRPr="00F7559F">
        <w:rPr>
          <w:rFonts w:ascii="Arial" w:hAnsi="Arial" w:cs="Arial"/>
          <w:sz w:val="28"/>
          <w:szCs w:val="28"/>
        </w:rPr>
        <w:t>Profesi</w:t>
      </w:r>
      <w:proofErr w:type="spellEnd"/>
      <w:r w:rsidRPr="00F7559F">
        <w:rPr>
          <w:rFonts w:ascii="Arial" w:hAnsi="Arial" w:cs="Arial"/>
          <w:sz w:val="28"/>
          <w:szCs w:val="28"/>
        </w:rPr>
        <w:t xml:space="preserve"> </w:t>
      </w:r>
      <w:proofErr w:type="spellStart"/>
      <w:r w:rsidRPr="00F7559F">
        <w:rPr>
          <w:rFonts w:ascii="Arial" w:hAnsi="Arial" w:cs="Arial"/>
          <w:sz w:val="28"/>
          <w:szCs w:val="28"/>
        </w:rPr>
        <w:t>Akuntan</w:t>
      </w:r>
      <w:proofErr w:type="spellEnd"/>
      <w:r w:rsidRPr="00F7559F">
        <w:rPr>
          <w:rFonts w:ascii="Arial" w:hAnsi="Arial" w:cs="Arial"/>
          <w:sz w:val="28"/>
          <w:szCs w:val="28"/>
        </w:rPr>
        <w:t xml:space="preserve"> </w:t>
      </w:r>
      <w:proofErr w:type="spellStart"/>
      <w:r w:rsidRPr="00F7559F">
        <w:rPr>
          <w:rFonts w:ascii="Arial" w:hAnsi="Arial" w:cs="Arial"/>
          <w:sz w:val="28"/>
          <w:szCs w:val="28"/>
        </w:rPr>
        <w:t>Publik</w:t>
      </w:r>
      <w:proofErr w:type="spellEnd"/>
      <w:r w:rsidRPr="00F7559F">
        <w:rPr>
          <w:rFonts w:ascii="Arial" w:hAnsi="Arial" w:cs="Arial"/>
          <w:sz w:val="28"/>
          <w:szCs w:val="28"/>
        </w:rPr>
        <w:t>)</w:t>
      </w:r>
    </w:p>
    <w:p w:rsidR="00D604AF" w:rsidRPr="006E5D8F" w:rsidRDefault="00D604AF" w:rsidP="00D604AF">
      <w:pPr>
        <w:numPr>
          <w:ilvl w:val="0"/>
          <w:numId w:val="4"/>
        </w:numPr>
        <w:tabs>
          <w:tab w:val="clear" w:pos="720"/>
          <w:tab w:val="num" w:pos="1418"/>
        </w:tabs>
        <w:ind w:left="1418" w:hanging="425"/>
        <w:jc w:val="both"/>
        <w:rPr>
          <w:rFonts w:ascii="Arial" w:hAnsi="Arial" w:cs="Arial"/>
          <w:sz w:val="28"/>
          <w:szCs w:val="28"/>
        </w:rPr>
      </w:pPr>
      <w:proofErr w:type="spellStart"/>
      <w:r>
        <w:rPr>
          <w:rFonts w:ascii="Arial" w:hAnsi="Arial" w:cs="Arial"/>
          <w:sz w:val="28"/>
          <w:szCs w:val="28"/>
        </w:rPr>
        <w:t>Abbas</w:t>
      </w:r>
      <w:proofErr w:type="spellEnd"/>
      <w:r>
        <w:rPr>
          <w:rFonts w:ascii="Arial" w:hAnsi="Arial" w:cs="Arial"/>
          <w:sz w:val="28"/>
          <w:szCs w:val="28"/>
        </w:rPr>
        <w:t xml:space="preserve"> Ali </w:t>
      </w:r>
      <w:proofErr w:type="spellStart"/>
      <w:r>
        <w:rPr>
          <w:rFonts w:ascii="Arial" w:hAnsi="Arial" w:cs="Arial"/>
          <w:sz w:val="28"/>
          <w:szCs w:val="28"/>
        </w:rPr>
        <w:t>Mirza</w:t>
      </w:r>
      <w:proofErr w:type="spellEnd"/>
      <w:r>
        <w:rPr>
          <w:rFonts w:ascii="Arial" w:hAnsi="Arial" w:cs="Arial"/>
          <w:sz w:val="28"/>
          <w:szCs w:val="28"/>
        </w:rPr>
        <w:t xml:space="preserve">, Magnus </w:t>
      </w:r>
      <w:proofErr w:type="spellStart"/>
      <w:r>
        <w:rPr>
          <w:rFonts w:ascii="Arial" w:hAnsi="Arial" w:cs="Arial"/>
          <w:sz w:val="28"/>
          <w:szCs w:val="28"/>
        </w:rPr>
        <w:t>Orrel</w:t>
      </w:r>
      <w:proofErr w:type="spellEnd"/>
      <w:r>
        <w:rPr>
          <w:rFonts w:ascii="Arial" w:hAnsi="Arial" w:cs="Arial"/>
          <w:sz w:val="28"/>
          <w:szCs w:val="28"/>
        </w:rPr>
        <w:t>, &amp; Graham J. Holt. 2008. IFRS: Practical Implementation Guide and Workbook, 2</w:t>
      </w:r>
      <w:r w:rsidRPr="006E5D8F">
        <w:rPr>
          <w:rFonts w:ascii="Arial" w:hAnsi="Arial" w:cs="Arial"/>
          <w:sz w:val="28"/>
          <w:szCs w:val="28"/>
          <w:vertAlign w:val="superscript"/>
        </w:rPr>
        <w:t>nd</w:t>
      </w:r>
      <w:r>
        <w:rPr>
          <w:rFonts w:ascii="Arial" w:hAnsi="Arial" w:cs="Arial"/>
          <w:sz w:val="28"/>
          <w:szCs w:val="28"/>
          <w:vertAlign w:val="superscript"/>
        </w:rPr>
        <w:t>.</w:t>
      </w:r>
      <w:r>
        <w:rPr>
          <w:rFonts w:ascii="Arial" w:hAnsi="Arial" w:cs="Arial"/>
          <w:sz w:val="28"/>
          <w:szCs w:val="28"/>
        </w:rPr>
        <w:t xml:space="preserve"> </w:t>
      </w:r>
      <w:r w:rsidRPr="006E5D8F">
        <w:rPr>
          <w:rFonts w:ascii="Arial" w:hAnsi="Arial" w:cs="Arial"/>
          <w:sz w:val="28"/>
          <w:szCs w:val="28"/>
        </w:rPr>
        <w:t>Canada</w:t>
      </w:r>
      <w:r>
        <w:rPr>
          <w:rFonts w:ascii="Arial" w:hAnsi="Arial" w:cs="Arial"/>
          <w:sz w:val="28"/>
          <w:szCs w:val="28"/>
        </w:rPr>
        <w:t>:</w:t>
      </w:r>
      <w:r w:rsidRPr="006E5D8F">
        <w:rPr>
          <w:rFonts w:ascii="Arial" w:hAnsi="Arial" w:cs="Arial"/>
          <w:sz w:val="28"/>
          <w:szCs w:val="28"/>
        </w:rPr>
        <w:t xml:space="preserve"> </w:t>
      </w:r>
      <w:r>
        <w:rPr>
          <w:rFonts w:ascii="Arial" w:hAnsi="Arial" w:cs="Arial"/>
          <w:sz w:val="28"/>
          <w:szCs w:val="28"/>
        </w:rPr>
        <w:t>John Wiley a</w:t>
      </w:r>
      <w:r w:rsidRPr="006E5D8F">
        <w:rPr>
          <w:rFonts w:ascii="Arial" w:hAnsi="Arial" w:cs="Arial"/>
          <w:sz w:val="28"/>
          <w:szCs w:val="28"/>
        </w:rPr>
        <w:t>nd Sons</w:t>
      </w:r>
      <w:r>
        <w:rPr>
          <w:rFonts w:ascii="Arial" w:hAnsi="Arial" w:cs="Arial"/>
          <w:sz w:val="28"/>
          <w:szCs w:val="28"/>
        </w:rPr>
        <w:t>.</w:t>
      </w:r>
      <w:r w:rsidRPr="006E5D8F">
        <w:rPr>
          <w:rFonts w:ascii="Arial" w:hAnsi="Arial" w:cs="Arial"/>
          <w:sz w:val="28"/>
          <w:szCs w:val="28"/>
        </w:rPr>
        <w:t xml:space="preserve"> </w:t>
      </w:r>
    </w:p>
    <w:p w:rsidR="00D604AF" w:rsidRPr="00D420C9" w:rsidRDefault="00D604AF" w:rsidP="00D604AF">
      <w:pPr>
        <w:rPr>
          <w:rFonts w:ascii="Arial" w:hAnsi="Arial" w:cs="Arial"/>
          <w:sz w:val="28"/>
          <w:szCs w:val="28"/>
          <w:lang w:val="nl-NL"/>
        </w:rPr>
      </w:pPr>
    </w:p>
    <w:p w:rsidR="00D604AF" w:rsidRPr="00607343" w:rsidRDefault="00D604AF" w:rsidP="00D604AF">
      <w:pPr>
        <w:ind w:left="360"/>
        <w:rPr>
          <w:rFonts w:ascii="Arial" w:hAnsi="Arial" w:cs="Arial"/>
          <w:b/>
          <w:sz w:val="28"/>
          <w:szCs w:val="28"/>
        </w:rPr>
      </w:pPr>
      <w:r w:rsidRPr="00607343">
        <w:rPr>
          <w:rFonts w:ascii="Arial" w:hAnsi="Arial" w:cs="Arial"/>
          <w:b/>
          <w:sz w:val="28"/>
          <w:szCs w:val="28"/>
        </w:rPr>
        <w:t xml:space="preserve">IV. </w:t>
      </w:r>
      <w:proofErr w:type="spellStart"/>
      <w:r w:rsidRPr="00607343">
        <w:rPr>
          <w:rFonts w:ascii="Arial" w:hAnsi="Arial" w:cs="Arial"/>
          <w:b/>
          <w:sz w:val="28"/>
          <w:szCs w:val="28"/>
        </w:rPr>
        <w:t>Skema</w:t>
      </w:r>
      <w:proofErr w:type="spellEnd"/>
      <w:r w:rsidRPr="00607343">
        <w:rPr>
          <w:rFonts w:ascii="Arial" w:hAnsi="Arial" w:cs="Arial"/>
          <w:b/>
          <w:sz w:val="28"/>
          <w:szCs w:val="28"/>
        </w:rPr>
        <w:t xml:space="preserve"> </w:t>
      </w:r>
      <w:proofErr w:type="spellStart"/>
      <w:r w:rsidRPr="00607343">
        <w:rPr>
          <w:rFonts w:ascii="Arial" w:hAnsi="Arial" w:cs="Arial"/>
          <w:b/>
          <w:sz w:val="28"/>
          <w:szCs w:val="28"/>
        </w:rPr>
        <w:t>Pembelajaran</w:t>
      </w:r>
      <w:proofErr w:type="spellEnd"/>
    </w:p>
    <w:p w:rsidR="00D604AF" w:rsidRPr="00607343" w:rsidRDefault="00D604AF" w:rsidP="00D604A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060"/>
        <w:gridCol w:w="1800"/>
        <w:gridCol w:w="1980"/>
        <w:gridCol w:w="1440"/>
      </w:tblGrid>
      <w:tr w:rsidR="00D604AF" w:rsidRPr="00064357" w:rsidTr="00EE61F7">
        <w:trPr>
          <w:tblHeader/>
        </w:trPr>
        <w:tc>
          <w:tcPr>
            <w:tcW w:w="1260" w:type="dxa"/>
          </w:tcPr>
          <w:p w:rsidR="00D604AF" w:rsidRPr="00064357" w:rsidRDefault="00D604AF" w:rsidP="00673E6C">
            <w:pPr>
              <w:jc w:val="center"/>
              <w:rPr>
                <w:rFonts w:ascii="Arial" w:hAnsi="Arial" w:cs="Arial"/>
                <w:b/>
              </w:rPr>
            </w:pPr>
            <w:proofErr w:type="spellStart"/>
            <w:r w:rsidRPr="00064357">
              <w:rPr>
                <w:rFonts w:ascii="Arial" w:hAnsi="Arial" w:cs="Arial"/>
                <w:b/>
              </w:rPr>
              <w:t>Pertemuan</w:t>
            </w:r>
            <w:proofErr w:type="spellEnd"/>
            <w:r w:rsidRPr="00064357">
              <w:rPr>
                <w:rFonts w:ascii="Arial" w:hAnsi="Arial" w:cs="Arial"/>
                <w:b/>
              </w:rPr>
              <w:t xml:space="preserve"> </w:t>
            </w:r>
            <w:proofErr w:type="spellStart"/>
            <w:r w:rsidRPr="00064357">
              <w:rPr>
                <w:rFonts w:ascii="Arial" w:hAnsi="Arial" w:cs="Arial"/>
                <w:b/>
              </w:rPr>
              <w:t>ke</w:t>
            </w:r>
            <w:proofErr w:type="spellEnd"/>
          </w:p>
        </w:tc>
        <w:tc>
          <w:tcPr>
            <w:tcW w:w="3060" w:type="dxa"/>
          </w:tcPr>
          <w:p w:rsidR="00D604AF" w:rsidRPr="00064357" w:rsidRDefault="00D604AF" w:rsidP="00673E6C">
            <w:pPr>
              <w:jc w:val="center"/>
              <w:rPr>
                <w:rFonts w:ascii="Arial" w:hAnsi="Arial" w:cs="Arial"/>
                <w:b/>
              </w:rPr>
            </w:pPr>
            <w:proofErr w:type="spellStart"/>
            <w:r w:rsidRPr="00064357">
              <w:rPr>
                <w:rFonts w:ascii="Arial" w:hAnsi="Arial" w:cs="Arial"/>
                <w:b/>
              </w:rPr>
              <w:t>Kompetensi</w:t>
            </w:r>
            <w:proofErr w:type="spellEnd"/>
            <w:r w:rsidRPr="00064357">
              <w:rPr>
                <w:rFonts w:ascii="Arial" w:hAnsi="Arial" w:cs="Arial"/>
                <w:b/>
              </w:rPr>
              <w:t xml:space="preserve"> </w:t>
            </w:r>
            <w:proofErr w:type="spellStart"/>
            <w:r w:rsidRPr="00064357">
              <w:rPr>
                <w:rFonts w:ascii="Arial" w:hAnsi="Arial" w:cs="Arial"/>
                <w:b/>
              </w:rPr>
              <w:t>Dasar</w:t>
            </w:r>
            <w:proofErr w:type="spellEnd"/>
          </w:p>
        </w:tc>
        <w:tc>
          <w:tcPr>
            <w:tcW w:w="1800" w:type="dxa"/>
          </w:tcPr>
          <w:p w:rsidR="00D604AF" w:rsidRPr="00064357" w:rsidRDefault="00D604AF" w:rsidP="00673E6C">
            <w:pPr>
              <w:jc w:val="center"/>
              <w:rPr>
                <w:rFonts w:ascii="Arial" w:hAnsi="Arial" w:cs="Arial"/>
                <w:b/>
              </w:rPr>
            </w:pPr>
            <w:proofErr w:type="spellStart"/>
            <w:r w:rsidRPr="00064357">
              <w:rPr>
                <w:rFonts w:ascii="Arial" w:hAnsi="Arial" w:cs="Arial"/>
                <w:b/>
              </w:rPr>
              <w:t>Materi</w:t>
            </w:r>
            <w:proofErr w:type="spellEnd"/>
            <w:r w:rsidRPr="00064357">
              <w:rPr>
                <w:rFonts w:ascii="Arial" w:hAnsi="Arial" w:cs="Arial"/>
                <w:b/>
              </w:rPr>
              <w:t xml:space="preserve"> </w:t>
            </w:r>
            <w:proofErr w:type="spellStart"/>
            <w:r w:rsidRPr="00064357">
              <w:rPr>
                <w:rFonts w:ascii="Arial" w:hAnsi="Arial" w:cs="Arial"/>
                <w:b/>
              </w:rPr>
              <w:t>Pokok</w:t>
            </w:r>
            <w:proofErr w:type="spellEnd"/>
          </w:p>
        </w:tc>
        <w:tc>
          <w:tcPr>
            <w:tcW w:w="1980" w:type="dxa"/>
          </w:tcPr>
          <w:p w:rsidR="00D604AF" w:rsidRPr="00064357" w:rsidRDefault="00D604AF" w:rsidP="00673E6C">
            <w:pPr>
              <w:jc w:val="center"/>
              <w:rPr>
                <w:rFonts w:ascii="Arial" w:hAnsi="Arial" w:cs="Arial"/>
                <w:b/>
              </w:rPr>
            </w:pPr>
            <w:proofErr w:type="spellStart"/>
            <w:r w:rsidRPr="00064357">
              <w:rPr>
                <w:rFonts w:ascii="Arial" w:hAnsi="Arial" w:cs="Arial"/>
                <w:b/>
              </w:rPr>
              <w:t>Kegiatan</w:t>
            </w:r>
            <w:proofErr w:type="spellEnd"/>
            <w:r w:rsidRPr="00064357">
              <w:rPr>
                <w:rFonts w:ascii="Arial" w:hAnsi="Arial" w:cs="Arial"/>
                <w:b/>
              </w:rPr>
              <w:t xml:space="preserve"> </w:t>
            </w:r>
            <w:proofErr w:type="spellStart"/>
            <w:r w:rsidRPr="00064357">
              <w:rPr>
                <w:rFonts w:ascii="Arial" w:hAnsi="Arial" w:cs="Arial"/>
                <w:b/>
              </w:rPr>
              <w:t>Pembelajaran</w:t>
            </w:r>
            <w:proofErr w:type="spellEnd"/>
          </w:p>
        </w:tc>
        <w:tc>
          <w:tcPr>
            <w:tcW w:w="1440" w:type="dxa"/>
          </w:tcPr>
          <w:p w:rsidR="00D604AF" w:rsidRPr="00064357" w:rsidRDefault="00D604AF" w:rsidP="00673E6C">
            <w:pPr>
              <w:jc w:val="center"/>
              <w:rPr>
                <w:rFonts w:ascii="Arial" w:hAnsi="Arial" w:cs="Arial"/>
                <w:b/>
              </w:rPr>
            </w:pPr>
            <w:proofErr w:type="spellStart"/>
            <w:r w:rsidRPr="00064357">
              <w:rPr>
                <w:rFonts w:ascii="Arial" w:hAnsi="Arial" w:cs="Arial"/>
                <w:b/>
              </w:rPr>
              <w:t>Sumber</w:t>
            </w:r>
            <w:proofErr w:type="spellEnd"/>
            <w:r w:rsidRPr="00064357">
              <w:rPr>
                <w:rFonts w:ascii="Arial" w:hAnsi="Arial" w:cs="Arial"/>
                <w:b/>
              </w:rPr>
              <w:t xml:space="preserve"> </w:t>
            </w:r>
            <w:proofErr w:type="spellStart"/>
            <w:r w:rsidRPr="00064357">
              <w:rPr>
                <w:rFonts w:ascii="Arial" w:hAnsi="Arial" w:cs="Arial"/>
                <w:b/>
              </w:rPr>
              <w:t>Bahan</w:t>
            </w:r>
            <w:proofErr w:type="spellEnd"/>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 xml:space="preserve">1  &amp; 2 </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Menjelaskan</w:t>
            </w:r>
            <w:proofErr w:type="spellEnd"/>
            <w:r w:rsidRPr="00064357">
              <w:rPr>
                <w:rFonts w:ascii="Arial" w:hAnsi="Arial" w:cs="Arial"/>
              </w:rPr>
              <w:t xml:space="preserve"> </w:t>
            </w:r>
            <w:proofErr w:type="spellStart"/>
            <w:r w:rsidRPr="00064357">
              <w:rPr>
                <w:rFonts w:ascii="Arial" w:hAnsi="Arial" w:cs="Arial"/>
              </w:rPr>
              <w:t>filsafat</w:t>
            </w:r>
            <w:proofErr w:type="spellEnd"/>
            <w:r w:rsidRPr="00064357">
              <w:rPr>
                <w:rFonts w:ascii="Arial" w:hAnsi="Arial" w:cs="Arial"/>
              </w:rPr>
              <w:t xml:space="preserve"> </w:t>
            </w:r>
            <w:proofErr w:type="spellStart"/>
            <w:r w:rsidRPr="00064357">
              <w:rPr>
                <w:rFonts w:ascii="Arial" w:hAnsi="Arial" w:cs="Arial"/>
              </w:rPr>
              <w:t>ilmu</w:t>
            </w:r>
            <w:proofErr w:type="spellEnd"/>
            <w:r w:rsidRPr="00064357">
              <w:rPr>
                <w:rFonts w:ascii="Arial" w:hAnsi="Arial" w:cs="Arial"/>
              </w:rPr>
              <w:t xml:space="preserve"> yang </w:t>
            </w:r>
            <w:proofErr w:type="spellStart"/>
            <w:r w:rsidRPr="00064357">
              <w:rPr>
                <w:rFonts w:ascii="Arial" w:hAnsi="Arial" w:cs="Arial"/>
              </w:rPr>
              <w:t>digunakan</w:t>
            </w:r>
            <w:proofErr w:type="spellEnd"/>
            <w:r w:rsidRPr="00064357">
              <w:rPr>
                <w:rFonts w:ascii="Arial" w:hAnsi="Arial" w:cs="Arial"/>
              </w:rPr>
              <w:t xml:space="preserve"> </w:t>
            </w:r>
            <w:proofErr w:type="spellStart"/>
            <w:r w:rsidRPr="00064357">
              <w:rPr>
                <w:rFonts w:ascii="Arial" w:hAnsi="Arial" w:cs="Arial"/>
              </w:rPr>
              <w:t>dalam</w:t>
            </w:r>
            <w:proofErr w:type="spellEnd"/>
            <w:r w:rsidRPr="00064357">
              <w:rPr>
                <w:rFonts w:ascii="Arial" w:hAnsi="Arial" w:cs="Arial"/>
              </w:rPr>
              <w:t xml:space="preserve"> </w:t>
            </w:r>
            <w:proofErr w:type="spellStart"/>
            <w:r w:rsidRPr="00064357">
              <w:rPr>
                <w:rFonts w:ascii="Arial" w:hAnsi="Arial" w:cs="Arial"/>
              </w:rPr>
              <w:t>penelitian</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 xml:space="preserve">, </w:t>
            </w:r>
            <w:proofErr w:type="spellStart"/>
            <w:r w:rsidRPr="00064357">
              <w:rPr>
                <w:rFonts w:ascii="Arial" w:hAnsi="Arial" w:cs="Arial"/>
              </w:rPr>
              <w:t>menjelaskan</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teori</w:t>
            </w:r>
            <w:proofErr w:type="spellEnd"/>
            <w:r w:rsidRPr="00064357">
              <w:rPr>
                <w:rFonts w:ascii="Arial" w:hAnsi="Arial" w:cs="Arial"/>
              </w:rPr>
              <w:t xml:space="preserve"> </w:t>
            </w:r>
            <w:proofErr w:type="spellStart"/>
            <w:r w:rsidRPr="00064357">
              <w:rPr>
                <w:rFonts w:ascii="Arial" w:hAnsi="Arial" w:cs="Arial"/>
              </w:rPr>
              <w:t>secara</w:t>
            </w:r>
            <w:proofErr w:type="spellEnd"/>
            <w:r w:rsidRPr="00064357">
              <w:rPr>
                <w:rFonts w:ascii="Arial" w:hAnsi="Arial" w:cs="Arial"/>
              </w:rPr>
              <w:t xml:space="preserve"> </w:t>
            </w:r>
            <w:proofErr w:type="spellStart"/>
            <w:r w:rsidRPr="00064357">
              <w:rPr>
                <w:rFonts w:ascii="Arial" w:hAnsi="Arial" w:cs="Arial"/>
              </w:rPr>
              <w:t>umum</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perumusan</w:t>
            </w:r>
            <w:proofErr w:type="spellEnd"/>
            <w:r w:rsidRPr="00064357">
              <w:rPr>
                <w:rFonts w:ascii="Arial" w:hAnsi="Arial" w:cs="Arial"/>
              </w:rPr>
              <w:t xml:space="preserve"> </w:t>
            </w:r>
            <w:proofErr w:type="spellStart"/>
            <w:r w:rsidRPr="00064357">
              <w:rPr>
                <w:rFonts w:ascii="Arial" w:hAnsi="Arial" w:cs="Arial"/>
              </w:rPr>
              <w:t>teori</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lingkup</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struktur</w:t>
            </w:r>
            <w:proofErr w:type="spellEnd"/>
            <w:r w:rsidRPr="00064357">
              <w:rPr>
                <w:rFonts w:ascii="Arial" w:hAnsi="Arial" w:cs="Arial"/>
              </w:rPr>
              <w:t xml:space="preserve"> </w:t>
            </w:r>
            <w:proofErr w:type="spellStart"/>
            <w:r w:rsidRPr="00064357">
              <w:rPr>
                <w:rFonts w:ascii="Arial" w:hAnsi="Arial" w:cs="Arial"/>
              </w:rPr>
              <w:t>teori</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lang w:val="nl-NL"/>
              </w:rPr>
            </w:pPr>
            <w:r w:rsidRPr="00064357">
              <w:rPr>
                <w:rFonts w:ascii="Arial" w:hAnsi="Arial" w:cs="Arial"/>
                <w:lang w:val="nl-NL"/>
              </w:rPr>
              <w:t xml:space="preserve">Tinjauan Menyeluruh Teori Akuntansi </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Kuliah</w:t>
            </w:r>
            <w:proofErr w:type="spellEnd"/>
            <w:r w:rsidRPr="00064357">
              <w:rPr>
                <w:rFonts w:ascii="Arial" w:hAnsi="Arial" w:cs="Arial"/>
              </w:rPr>
              <w:t xml:space="preserve"> </w:t>
            </w:r>
            <w:proofErr w:type="spellStart"/>
            <w:r w:rsidRPr="00064357">
              <w:rPr>
                <w:rFonts w:ascii="Arial" w:hAnsi="Arial" w:cs="Arial"/>
              </w:rPr>
              <w:t>Tatap</w:t>
            </w:r>
            <w:proofErr w:type="spellEnd"/>
            <w:r w:rsidRPr="00064357">
              <w:rPr>
                <w:rFonts w:ascii="Arial" w:hAnsi="Arial" w:cs="Arial"/>
              </w:rPr>
              <w:t xml:space="preserve"> </w:t>
            </w:r>
            <w:proofErr w:type="spellStart"/>
            <w:r w:rsidRPr="00064357">
              <w:rPr>
                <w:rFonts w:ascii="Arial" w:hAnsi="Arial" w:cs="Arial"/>
              </w:rPr>
              <w:t>muka</w:t>
            </w:r>
            <w:proofErr w:type="spellEnd"/>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rPr>
            </w:pPr>
            <w:r w:rsidRPr="00064357">
              <w:rPr>
                <w:rFonts w:ascii="Arial" w:hAnsi="Arial" w:cs="Arial"/>
              </w:rPr>
              <w:t xml:space="preserve">A. 1. </w:t>
            </w:r>
            <w:proofErr w:type="spellStart"/>
            <w:r w:rsidRPr="00064357">
              <w:rPr>
                <w:rFonts w:ascii="Arial" w:hAnsi="Arial" w:cs="Arial"/>
              </w:rPr>
              <w:t>Bab</w:t>
            </w:r>
            <w:proofErr w:type="spellEnd"/>
            <w:r w:rsidRPr="00064357">
              <w:rPr>
                <w:rFonts w:ascii="Arial" w:hAnsi="Arial" w:cs="Arial"/>
              </w:rPr>
              <w:t xml:space="preserve"> I</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1,2 </w:t>
            </w:r>
            <w:proofErr w:type="spellStart"/>
            <w:r w:rsidRPr="00064357">
              <w:rPr>
                <w:rFonts w:ascii="Arial" w:hAnsi="Arial" w:cs="Arial"/>
              </w:rPr>
              <w:t>dan</w:t>
            </w:r>
            <w:proofErr w:type="spellEnd"/>
            <w:r w:rsidRPr="00064357">
              <w:rPr>
                <w:rFonts w:ascii="Arial" w:hAnsi="Arial" w:cs="Arial"/>
              </w:rPr>
              <w:t xml:space="preserve"> 3</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3</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proses</w:t>
            </w:r>
            <w:proofErr w:type="spellEnd"/>
            <w:r w:rsidRPr="00064357">
              <w:rPr>
                <w:rFonts w:ascii="Arial" w:hAnsi="Arial" w:cs="Arial"/>
              </w:rPr>
              <w:t xml:space="preserve"> </w:t>
            </w:r>
            <w:proofErr w:type="spellStart"/>
            <w:r w:rsidRPr="00064357">
              <w:rPr>
                <w:rFonts w:ascii="Arial" w:hAnsi="Arial" w:cs="Arial"/>
              </w:rPr>
              <w:t>perumusan</w:t>
            </w:r>
            <w:proofErr w:type="spellEnd"/>
            <w:r w:rsidRPr="00064357">
              <w:rPr>
                <w:rFonts w:ascii="Arial" w:hAnsi="Arial" w:cs="Arial"/>
              </w:rPr>
              <w:t xml:space="preserve"> </w:t>
            </w:r>
            <w:proofErr w:type="spellStart"/>
            <w:r w:rsidRPr="00064357">
              <w:rPr>
                <w:rFonts w:ascii="Arial" w:hAnsi="Arial" w:cs="Arial"/>
              </w:rPr>
              <w:t>rerangka</w:t>
            </w:r>
            <w:proofErr w:type="spellEnd"/>
            <w:r w:rsidRPr="00064357">
              <w:rPr>
                <w:rFonts w:ascii="Arial" w:hAnsi="Arial" w:cs="Arial"/>
              </w:rPr>
              <w:t xml:space="preserve"> </w:t>
            </w:r>
            <w:proofErr w:type="spellStart"/>
            <w:r w:rsidRPr="00064357">
              <w:rPr>
                <w:rFonts w:ascii="Arial" w:hAnsi="Arial" w:cs="Arial"/>
              </w:rPr>
              <w:t>konseptual</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berbagai</w:t>
            </w:r>
            <w:proofErr w:type="spellEnd"/>
            <w:r w:rsidRPr="00064357">
              <w:rPr>
                <w:rFonts w:ascii="Arial" w:hAnsi="Arial" w:cs="Arial"/>
              </w:rPr>
              <w:t xml:space="preserve"> </w:t>
            </w:r>
            <w:proofErr w:type="spellStart"/>
            <w:r w:rsidRPr="00064357">
              <w:rPr>
                <w:rFonts w:ascii="Arial" w:hAnsi="Arial" w:cs="Arial"/>
              </w:rPr>
              <w:t>kritik</w:t>
            </w:r>
            <w:proofErr w:type="spellEnd"/>
            <w:r w:rsidRPr="00064357">
              <w:rPr>
                <w:rFonts w:ascii="Arial" w:hAnsi="Arial" w:cs="Arial"/>
              </w:rPr>
              <w:t xml:space="preserve"> yang </w:t>
            </w:r>
            <w:proofErr w:type="spellStart"/>
            <w:r w:rsidRPr="00064357">
              <w:rPr>
                <w:rFonts w:ascii="Arial" w:hAnsi="Arial" w:cs="Arial"/>
              </w:rPr>
              <w:t>ditujukan</w:t>
            </w:r>
            <w:proofErr w:type="spellEnd"/>
            <w:r w:rsidRPr="00064357">
              <w:rPr>
                <w:rFonts w:ascii="Arial" w:hAnsi="Arial" w:cs="Arial"/>
              </w:rPr>
              <w:t xml:space="preserve"> </w:t>
            </w:r>
            <w:proofErr w:type="spellStart"/>
            <w:r w:rsidRPr="00064357">
              <w:rPr>
                <w:rFonts w:ascii="Arial" w:hAnsi="Arial" w:cs="Arial"/>
              </w:rPr>
              <w:t>pada</w:t>
            </w:r>
            <w:proofErr w:type="spellEnd"/>
            <w:r w:rsidRPr="00064357">
              <w:rPr>
                <w:rFonts w:ascii="Arial" w:hAnsi="Arial" w:cs="Arial"/>
              </w:rPr>
              <w:t xml:space="preserve"> </w:t>
            </w:r>
            <w:proofErr w:type="spellStart"/>
            <w:r w:rsidRPr="00064357">
              <w:rPr>
                <w:rFonts w:ascii="Arial" w:hAnsi="Arial" w:cs="Arial"/>
              </w:rPr>
              <w:t>rerangka</w:t>
            </w:r>
            <w:proofErr w:type="spellEnd"/>
            <w:r w:rsidRPr="00064357">
              <w:rPr>
                <w:rFonts w:ascii="Arial" w:hAnsi="Arial" w:cs="Arial"/>
              </w:rPr>
              <w:t xml:space="preserve"> </w:t>
            </w:r>
            <w:proofErr w:type="spellStart"/>
            <w:r w:rsidRPr="00064357">
              <w:rPr>
                <w:rFonts w:ascii="Arial" w:hAnsi="Arial" w:cs="Arial"/>
              </w:rPr>
              <w:t>konseptual</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proses</w:t>
            </w:r>
            <w:proofErr w:type="spellEnd"/>
            <w:r w:rsidRPr="00064357">
              <w:rPr>
                <w:rFonts w:ascii="Arial" w:hAnsi="Arial" w:cs="Arial"/>
              </w:rPr>
              <w:t xml:space="preserve"> </w:t>
            </w:r>
            <w:proofErr w:type="spellStart"/>
            <w:r w:rsidRPr="00064357">
              <w:rPr>
                <w:rFonts w:ascii="Arial" w:hAnsi="Arial" w:cs="Arial"/>
              </w:rPr>
              <w:t>perumusannya</w:t>
            </w:r>
            <w:proofErr w:type="spellEnd"/>
            <w:r w:rsidRPr="00064357">
              <w:rPr>
                <w:rFonts w:ascii="Arial" w:hAnsi="Arial" w:cs="Arial"/>
              </w:rPr>
              <w:t xml:space="preserve">. </w:t>
            </w:r>
          </w:p>
        </w:tc>
        <w:tc>
          <w:tcPr>
            <w:tcW w:w="1800" w:type="dxa"/>
          </w:tcPr>
          <w:p w:rsidR="00D604AF" w:rsidRPr="00064357" w:rsidRDefault="00D604AF" w:rsidP="00673E6C">
            <w:pPr>
              <w:rPr>
                <w:rFonts w:ascii="Arial" w:hAnsi="Arial" w:cs="Arial"/>
                <w:lang w:val="en-GB"/>
              </w:rPr>
            </w:pPr>
            <w:proofErr w:type="spellStart"/>
            <w:r w:rsidRPr="00064357">
              <w:rPr>
                <w:rFonts w:ascii="Arial" w:hAnsi="Arial" w:cs="Arial"/>
                <w:lang w:val="en-GB"/>
              </w:rPr>
              <w:t>Rerangka</w:t>
            </w:r>
            <w:proofErr w:type="spellEnd"/>
            <w:r w:rsidRPr="00064357">
              <w:rPr>
                <w:rFonts w:ascii="Arial" w:hAnsi="Arial" w:cs="Arial"/>
                <w:lang w:val="en-GB"/>
              </w:rPr>
              <w:t xml:space="preserve"> </w:t>
            </w:r>
            <w:proofErr w:type="spellStart"/>
            <w:r w:rsidRPr="00064357">
              <w:rPr>
                <w:rFonts w:ascii="Arial" w:hAnsi="Arial" w:cs="Arial"/>
                <w:lang w:val="en-GB"/>
              </w:rPr>
              <w:t>Konseptual</w:t>
            </w:r>
            <w:proofErr w:type="spellEnd"/>
            <w:r w:rsidRPr="00064357">
              <w:rPr>
                <w:rFonts w:ascii="Arial" w:hAnsi="Arial" w:cs="Arial"/>
                <w:lang w:val="en-GB"/>
              </w:rPr>
              <w:t xml:space="preserve"> (</w:t>
            </w:r>
            <w:r w:rsidRPr="00064357">
              <w:rPr>
                <w:rFonts w:ascii="Arial" w:hAnsi="Arial" w:cs="Arial"/>
                <w:i/>
                <w:lang w:val="en-GB"/>
              </w:rPr>
              <w:t>Conceptual Framework</w:t>
            </w:r>
            <w:r w:rsidRPr="00064357">
              <w:rPr>
                <w:rFonts w:ascii="Arial" w:hAnsi="Arial" w:cs="Arial"/>
                <w:lang w:val="en-GB"/>
              </w:rPr>
              <w:t xml:space="preserve">) </w:t>
            </w:r>
            <w:proofErr w:type="spellStart"/>
            <w:r w:rsidRPr="00064357">
              <w:rPr>
                <w:rFonts w:ascii="Arial" w:hAnsi="Arial" w:cs="Arial"/>
                <w:lang w:val="en-GB"/>
              </w:rPr>
              <w:t>dan</w:t>
            </w:r>
            <w:proofErr w:type="spellEnd"/>
            <w:r w:rsidRPr="00064357">
              <w:rPr>
                <w:rFonts w:ascii="Arial" w:hAnsi="Arial" w:cs="Arial"/>
                <w:lang w:val="en-GB"/>
              </w:rPr>
              <w:t xml:space="preserve"> </w:t>
            </w:r>
            <w:proofErr w:type="spellStart"/>
            <w:r w:rsidRPr="00064357">
              <w:rPr>
                <w:rFonts w:ascii="Arial" w:hAnsi="Arial" w:cs="Arial"/>
                <w:lang w:val="en-GB"/>
              </w:rPr>
              <w:t>Tujuan</w:t>
            </w:r>
            <w:proofErr w:type="spellEnd"/>
            <w:r w:rsidRPr="00064357">
              <w:rPr>
                <w:rFonts w:ascii="Arial" w:hAnsi="Arial" w:cs="Arial"/>
                <w:lang w:val="en-GB"/>
              </w:rPr>
              <w:t xml:space="preserve"> </w:t>
            </w:r>
            <w:proofErr w:type="spellStart"/>
            <w:r w:rsidRPr="00064357">
              <w:rPr>
                <w:rFonts w:ascii="Arial" w:hAnsi="Arial" w:cs="Arial"/>
                <w:lang w:val="en-GB"/>
              </w:rPr>
              <w:t>pelaporan</w:t>
            </w:r>
            <w:proofErr w:type="spellEnd"/>
            <w:r w:rsidRPr="00064357">
              <w:rPr>
                <w:rFonts w:ascii="Arial" w:hAnsi="Arial" w:cs="Arial"/>
                <w:lang w:val="en-GB"/>
              </w:rPr>
              <w:t xml:space="preserve"> </w:t>
            </w:r>
            <w:proofErr w:type="spellStart"/>
            <w:r w:rsidRPr="00064357">
              <w:rPr>
                <w:rFonts w:ascii="Arial" w:hAnsi="Arial" w:cs="Arial"/>
                <w:lang w:val="en-GB"/>
              </w:rPr>
              <w:t>Akuntansi</w:t>
            </w:r>
            <w:proofErr w:type="spellEnd"/>
            <w:r w:rsidRPr="00064357">
              <w:rPr>
                <w:rFonts w:ascii="Arial" w:hAnsi="Arial" w:cs="Arial"/>
                <w:lang w:val="en-GB"/>
              </w:rPr>
              <w:t xml:space="preserve"> </w:t>
            </w:r>
          </w:p>
          <w:p w:rsidR="00D604AF" w:rsidRPr="00064357" w:rsidRDefault="00D604AF" w:rsidP="00673E6C">
            <w:pPr>
              <w:rPr>
                <w:rFonts w:ascii="Arial" w:hAnsi="Arial" w:cs="Arial"/>
                <w:lang w:val="en-GB"/>
              </w:rPr>
            </w:pP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lang w:val="nl-NL"/>
              </w:rPr>
            </w:pPr>
          </w:p>
          <w:p w:rsidR="00D604AF" w:rsidRPr="00064357" w:rsidRDefault="00D604AF" w:rsidP="00673E6C">
            <w:pPr>
              <w:rPr>
                <w:rFonts w:ascii="Arial" w:hAnsi="Arial" w:cs="Arial"/>
                <w:lang w:val="nl-NL"/>
              </w:rPr>
            </w:pPr>
            <w:r w:rsidRPr="00064357">
              <w:rPr>
                <w:rFonts w:ascii="Arial" w:hAnsi="Arial" w:cs="Arial"/>
                <w:lang w:val="nl-NL"/>
              </w:rPr>
              <w:t>A. 1. Bab 3 dan 4</w:t>
            </w:r>
          </w:p>
          <w:p w:rsidR="00D604AF" w:rsidRPr="00064357" w:rsidRDefault="00D604AF" w:rsidP="00673E6C">
            <w:pPr>
              <w:rPr>
                <w:rFonts w:ascii="Arial" w:hAnsi="Arial" w:cs="Arial"/>
                <w:lang w:val="nl-NL"/>
              </w:rPr>
            </w:pPr>
            <w:r w:rsidRPr="00064357">
              <w:rPr>
                <w:rFonts w:ascii="Arial" w:hAnsi="Arial" w:cs="Arial"/>
                <w:lang w:val="nl-NL"/>
              </w:rPr>
              <w:t xml:space="preserve">B . 2. Bab 6 </w:t>
            </w:r>
          </w:p>
        </w:tc>
      </w:tr>
      <w:tr w:rsidR="00D604AF" w:rsidRPr="00064357" w:rsidTr="00673E6C">
        <w:tc>
          <w:tcPr>
            <w:tcW w:w="1260" w:type="dxa"/>
          </w:tcPr>
          <w:p w:rsidR="00D604AF" w:rsidRPr="00064357" w:rsidRDefault="00D604AF" w:rsidP="00673E6C">
            <w:pPr>
              <w:jc w:val="center"/>
              <w:rPr>
                <w:rFonts w:ascii="Arial" w:hAnsi="Arial" w:cs="Arial"/>
                <w:lang w:val="nl-NL"/>
              </w:rPr>
            </w:pPr>
          </w:p>
          <w:p w:rsidR="00D604AF" w:rsidRPr="00064357" w:rsidRDefault="00D604AF" w:rsidP="00673E6C">
            <w:pPr>
              <w:jc w:val="center"/>
              <w:rPr>
                <w:rFonts w:ascii="Arial" w:hAnsi="Arial" w:cs="Arial"/>
              </w:rPr>
            </w:pPr>
            <w:r w:rsidRPr="00064357">
              <w:rPr>
                <w:rFonts w:ascii="Arial" w:hAnsi="Arial" w:cs="Arial"/>
              </w:rPr>
              <w:lastRenderedPageBreak/>
              <w:t>4</w:t>
            </w:r>
          </w:p>
          <w:p w:rsidR="00D604AF" w:rsidRPr="00064357" w:rsidRDefault="00D604AF" w:rsidP="00673E6C">
            <w:pPr>
              <w:jc w:val="center"/>
              <w:rPr>
                <w:rFonts w:ascii="Arial" w:hAnsi="Arial" w:cs="Arial"/>
              </w:rPr>
            </w:pPr>
          </w:p>
        </w:tc>
        <w:tc>
          <w:tcPr>
            <w:tcW w:w="3060" w:type="dxa"/>
          </w:tcPr>
          <w:p w:rsidR="00D604AF" w:rsidRPr="00064357" w:rsidRDefault="00D604AF" w:rsidP="00673E6C">
            <w:pPr>
              <w:rPr>
                <w:rFonts w:ascii="Arial" w:hAnsi="Arial" w:cs="Arial"/>
              </w:rPr>
            </w:pPr>
            <w:proofErr w:type="spellStart"/>
            <w:r w:rsidRPr="00064357">
              <w:rPr>
                <w:rFonts w:ascii="Arial" w:hAnsi="Arial" w:cs="Arial"/>
              </w:rPr>
              <w:lastRenderedPageBreak/>
              <w:t>Menganalisis</w:t>
            </w:r>
            <w:proofErr w:type="spellEnd"/>
            <w:r w:rsidRPr="00064357">
              <w:rPr>
                <w:rFonts w:ascii="Arial" w:hAnsi="Arial" w:cs="Arial"/>
              </w:rPr>
              <w:t xml:space="preserve"> </w:t>
            </w:r>
            <w:proofErr w:type="spellStart"/>
            <w:r w:rsidRPr="00064357">
              <w:rPr>
                <w:rFonts w:ascii="Arial" w:hAnsi="Arial" w:cs="Arial"/>
              </w:rPr>
              <w:t>berbagai</w:t>
            </w:r>
            <w:proofErr w:type="spellEnd"/>
            <w:r w:rsidRPr="00064357">
              <w:rPr>
                <w:rFonts w:ascii="Arial" w:hAnsi="Arial" w:cs="Arial"/>
              </w:rPr>
              <w:t xml:space="preserve"> </w:t>
            </w:r>
            <w:proofErr w:type="spellStart"/>
            <w:r w:rsidRPr="00064357">
              <w:rPr>
                <w:rFonts w:ascii="Arial" w:hAnsi="Arial" w:cs="Arial"/>
              </w:rPr>
              <w:lastRenderedPageBreak/>
              <w:t>konsep</w:t>
            </w:r>
            <w:proofErr w:type="spellEnd"/>
            <w:r w:rsidRPr="00064357">
              <w:rPr>
                <w:rFonts w:ascii="Arial" w:hAnsi="Arial" w:cs="Arial"/>
              </w:rPr>
              <w:t xml:space="preserve"> </w:t>
            </w:r>
            <w:proofErr w:type="spellStart"/>
            <w:r w:rsidRPr="00064357">
              <w:rPr>
                <w:rFonts w:ascii="Arial" w:hAnsi="Arial" w:cs="Arial"/>
              </w:rPr>
              <w:t>dasar</w:t>
            </w:r>
            <w:proofErr w:type="spellEnd"/>
            <w:r w:rsidRPr="00064357">
              <w:rPr>
                <w:rFonts w:ascii="Arial" w:hAnsi="Arial" w:cs="Arial"/>
              </w:rPr>
              <w:t xml:space="preserve"> yang </w:t>
            </w:r>
            <w:proofErr w:type="spellStart"/>
            <w:r w:rsidRPr="00064357">
              <w:rPr>
                <w:rFonts w:ascii="Arial" w:hAnsi="Arial" w:cs="Arial"/>
              </w:rPr>
              <w:t>menjadi</w:t>
            </w:r>
            <w:proofErr w:type="spellEnd"/>
            <w:r w:rsidRPr="00064357">
              <w:rPr>
                <w:rFonts w:ascii="Arial" w:hAnsi="Arial" w:cs="Arial"/>
              </w:rPr>
              <w:t xml:space="preserve"> basis </w:t>
            </w:r>
            <w:proofErr w:type="spellStart"/>
            <w:r w:rsidRPr="00064357">
              <w:rPr>
                <w:rFonts w:ascii="Arial" w:hAnsi="Arial" w:cs="Arial"/>
              </w:rPr>
              <w:t>penalaran</w:t>
            </w:r>
            <w:proofErr w:type="spellEnd"/>
            <w:r w:rsidRPr="00064357">
              <w:rPr>
                <w:rFonts w:ascii="Arial" w:hAnsi="Arial" w:cs="Arial"/>
              </w:rPr>
              <w:t xml:space="preserve"> </w:t>
            </w:r>
            <w:proofErr w:type="spellStart"/>
            <w:r w:rsidRPr="00064357">
              <w:rPr>
                <w:rFonts w:ascii="Arial" w:hAnsi="Arial" w:cs="Arial"/>
              </w:rPr>
              <w:t>dalam</w:t>
            </w:r>
            <w:proofErr w:type="spellEnd"/>
            <w:r w:rsidRPr="00064357">
              <w:rPr>
                <w:rFonts w:ascii="Arial" w:hAnsi="Arial" w:cs="Arial"/>
              </w:rPr>
              <w:t xml:space="preserve"> </w:t>
            </w:r>
            <w:proofErr w:type="spellStart"/>
            <w:r w:rsidRPr="00064357">
              <w:rPr>
                <w:rFonts w:ascii="Arial" w:hAnsi="Arial" w:cs="Arial"/>
              </w:rPr>
              <w:t>merekayasa</w:t>
            </w:r>
            <w:proofErr w:type="spellEnd"/>
            <w:r w:rsidRPr="00064357">
              <w:rPr>
                <w:rFonts w:ascii="Arial" w:hAnsi="Arial" w:cs="Arial"/>
              </w:rPr>
              <w:t xml:space="preserve"> </w:t>
            </w:r>
            <w:proofErr w:type="spellStart"/>
            <w:r w:rsidRPr="00064357">
              <w:rPr>
                <w:rFonts w:ascii="Arial" w:hAnsi="Arial" w:cs="Arial"/>
              </w:rPr>
              <w:t>suatu</w:t>
            </w:r>
            <w:proofErr w:type="spellEnd"/>
            <w:r w:rsidRPr="00064357">
              <w:rPr>
                <w:rFonts w:ascii="Arial" w:hAnsi="Arial" w:cs="Arial"/>
              </w:rPr>
              <w:t xml:space="preserve"> </w:t>
            </w:r>
            <w:proofErr w:type="spellStart"/>
            <w:r w:rsidRPr="00064357">
              <w:rPr>
                <w:rFonts w:ascii="Arial" w:hAnsi="Arial" w:cs="Arial"/>
              </w:rPr>
              <w:t>sistem</w:t>
            </w:r>
            <w:proofErr w:type="spellEnd"/>
            <w:r w:rsidRPr="00064357">
              <w:rPr>
                <w:rFonts w:ascii="Arial" w:hAnsi="Arial" w:cs="Arial"/>
              </w:rPr>
              <w:t xml:space="preserve"> </w:t>
            </w:r>
            <w:proofErr w:type="spellStart"/>
            <w:r w:rsidRPr="00064357">
              <w:rPr>
                <w:rFonts w:ascii="Arial" w:hAnsi="Arial" w:cs="Arial"/>
              </w:rPr>
              <w:t>pelaporan</w:t>
            </w:r>
            <w:proofErr w:type="spellEnd"/>
            <w:r w:rsidRPr="00064357">
              <w:rPr>
                <w:rFonts w:ascii="Arial" w:hAnsi="Arial" w:cs="Arial"/>
              </w:rPr>
              <w:t xml:space="preserve"> </w:t>
            </w:r>
            <w:proofErr w:type="spellStart"/>
            <w:r w:rsidRPr="00064357">
              <w:rPr>
                <w:rFonts w:ascii="Arial" w:hAnsi="Arial" w:cs="Arial"/>
              </w:rPr>
              <w:t>keuangan</w:t>
            </w:r>
            <w:proofErr w:type="spellEnd"/>
            <w:r w:rsidRPr="00064357">
              <w:rPr>
                <w:rFonts w:ascii="Arial" w:hAnsi="Arial" w:cs="Arial"/>
              </w:rPr>
              <w:t xml:space="preserve"> yang paling </w:t>
            </w:r>
            <w:proofErr w:type="spellStart"/>
            <w:r w:rsidRPr="00064357">
              <w:rPr>
                <w:rFonts w:ascii="Arial" w:hAnsi="Arial" w:cs="Arial"/>
              </w:rPr>
              <w:t>cocok</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suatu</w:t>
            </w:r>
            <w:proofErr w:type="spellEnd"/>
            <w:r w:rsidRPr="00064357">
              <w:rPr>
                <w:rFonts w:ascii="Arial" w:hAnsi="Arial" w:cs="Arial"/>
              </w:rPr>
              <w:t xml:space="preserve"> </w:t>
            </w:r>
            <w:proofErr w:type="spellStart"/>
            <w:r w:rsidRPr="00064357">
              <w:rPr>
                <w:rFonts w:ascii="Arial" w:hAnsi="Arial" w:cs="Arial"/>
              </w:rPr>
              <w:t>lingkungan</w:t>
            </w:r>
            <w:proofErr w:type="spellEnd"/>
            <w:r w:rsidRPr="00064357">
              <w:rPr>
                <w:rFonts w:ascii="Arial" w:hAnsi="Arial" w:cs="Arial"/>
              </w:rPr>
              <w:t xml:space="preserve">. </w:t>
            </w:r>
          </w:p>
        </w:tc>
        <w:tc>
          <w:tcPr>
            <w:tcW w:w="1800" w:type="dxa"/>
          </w:tcPr>
          <w:p w:rsidR="00D604AF" w:rsidRPr="00064357" w:rsidRDefault="00D604AF" w:rsidP="00673E6C">
            <w:pPr>
              <w:rPr>
                <w:rFonts w:ascii="Arial" w:hAnsi="Arial" w:cs="Arial"/>
              </w:rPr>
            </w:pPr>
            <w:proofErr w:type="spellStart"/>
            <w:r w:rsidRPr="00064357">
              <w:rPr>
                <w:rFonts w:ascii="Arial" w:hAnsi="Arial" w:cs="Arial"/>
              </w:rPr>
              <w:lastRenderedPageBreak/>
              <w:t>Konsep-</w:t>
            </w:r>
            <w:r w:rsidRPr="00064357">
              <w:rPr>
                <w:rFonts w:ascii="Arial" w:hAnsi="Arial" w:cs="Arial"/>
              </w:rPr>
              <w:lastRenderedPageBreak/>
              <w:t>konsep</w:t>
            </w:r>
            <w:proofErr w:type="spellEnd"/>
            <w:r w:rsidRPr="00064357">
              <w:rPr>
                <w:rFonts w:ascii="Arial" w:hAnsi="Arial" w:cs="Arial"/>
              </w:rPr>
              <w:t xml:space="preserve"> </w:t>
            </w:r>
            <w:proofErr w:type="spellStart"/>
            <w:r w:rsidRPr="00064357">
              <w:rPr>
                <w:rFonts w:ascii="Arial" w:hAnsi="Arial" w:cs="Arial"/>
              </w:rPr>
              <w:t>dasar</w:t>
            </w:r>
            <w:proofErr w:type="spellEnd"/>
            <w:r w:rsidRPr="00064357">
              <w:rPr>
                <w:rFonts w:ascii="Arial" w:hAnsi="Arial" w:cs="Arial"/>
              </w:rPr>
              <w:t xml:space="preserve"> </w:t>
            </w:r>
            <w:proofErr w:type="spellStart"/>
            <w:r w:rsidRPr="00064357">
              <w:rPr>
                <w:rFonts w:ascii="Arial" w:hAnsi="Arial" w:cs="Arial"/>
              </w:rPr>
              <w:t>akuntansi</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lastRenderedPageBreak/>
              <w:t>Diskusi</w:t>
            </w:r>
            <w:proofErr w:type="spellEnd"/>
            <w:r w:rsidRPr="00064357">
              <w:rPr>
                <w:rFonts w:ascii="Arial" w:hAnsi="Arial" w:cs="Arial"/>
              </w:rPr>
              <w:t xml:space="preserve"> </w:t>
            </w:r>
            <w:proofErr w:type="spellStart"/>
            <w:r w:rsidRPr="00064357">
              <w:rPr>
                <w:rFonts w:ascii="Arial" w:hAnsi="Arial" w:cs="Arial"/>
              </w:rPr>
              <w:lastRenderedPageBreak/>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lang w:val="nl-NL"/>
              </w:rPr>
            </w:pPr>
            <w:r w:rsidRPr="00064357">
              <w:rPr>
                <w:rFonts w:ascii="Arial" w:hAnsi="Arial" w:cs="Arial"/>
                <w:lang w:val="nl-NL"/>
              </w:rPr>
              <w:lastRenderedPageBreak/>
              <w:t>A. 1. Bab 5</w:t>
            </w:r>
          </w:p>
          <w:p w:rsidR="00D604AF" w:rsidRPr="00064357" w:rsidRDefault="00D604AF" w:rsidP="00673E6C">
            <w:pPr>
              <w:rPr>
                <w:rFonts w:ascii="Arial" w:hAnsi="Arial" w:cs="Arial"/>
                <w:lang w:val="nl-NL"/>
              </w:rPr>
            </w:pPr>
          </w:p>
        </w:tc>
      </w:tr>
      <w:tr w:rsidR="00D604AF" w:rsidRPr="00064357" w:rsidTr="00673E6C">
        <w:tc>
          <w:tcPr>
            <w:tcW w:w="1260" w:type="dxa"/>
          </w:tcPr>
          <w:p w:rsidR="00D604AF" w:rsidRPr="00064357" w:rsidRDefault="00D604AF" w:rsidP="00673E6C">
            <w:pPr>
              <w:jc w:val="center"/>
              <w:rPr>
                <w:rFonts w:ascii="Arial" w:hAnsi="Arial" w:cs="Arial"/>
                <w:lang w:val="nl-NL"/>
              </w:rPr>
            </w:pPr>
          </w:p>
          <w:p w:rsidR="00D604AF" w:rsidRPr="00064357" w:rsidRDefault="00D604AF" w:rsidP="00673E6C">
            <w:pPr>
              <w:jc w:val="center"/>
              <w:rPr>
                <w:rFonts w:ascii="Arial" w:hAnsi="Arial" w:cs="Arial"/>
                <w:lang w:val="nl-NL"/>
              </w:rPr>
            </w:pPr>
            <w:r w:rsidRPr="00064357">
              <w:rPr>
                <w:rFonts w:ascii="Arial" w:hAnsi="Arial" w:cs="Arial"/>
                <w:lang w:val="nl-NL"/>
              </w:rPr>
              <w:t xml:space="preserve">5 </w:t>
            </w:r>
          </w:p>
        </w:tc>
        <w:tc>
          <w:tcPr>
            <w:tcW w:w="3060" w:type="dxa"/>
          </w:tcPr>
          <w:p w:rsidR="00D604AF" w:rsidRPr="00064357" w:rsidRDefault="00D604AF" w:rsidP="00673E6C">
            <w:pPr>
              <w:ind w:left="72"/>
              <w:rPr>
                <w:rFonts w:ascii="Arial" w:hAnsi="Arial" w:cs="Arial"/>
                <w:lang w:val="nl-NL"/>
              </w:rPr>
            </w:pPr>
          </w:p>
          <w:p w:rsidR="00D604AF" w:rsidRPr="00064357" w:rsidRDefault="00D604AF" w:rsidP="00673E6C">
            <w:pPr>
              <w:ind w:left="72"/>
              <w:rPr>
                <w:rFonts w:ascii="Arial" w:hAnsi="Arial" w:cs="Arial"/>
                <w:lang w:val="nl-NL"/>
              </w:rPr>
            </w:pPr>
            <w:r w:rsidRPr="00064357">
              <w:rPr>
                <w:rFonts w:ascii="Arial" w:hAnsi="Arial" w:cs="Arial"/>
                <w:lang w:val="nl-NL"/>
              </w:rPr>
              <w:t>Menganalisis pengertian prinsip, standard dan GAAP, rerangka kerja GAAP di AS dan menjelaskan sumber GAAP serta rerangka kerja GAAP di Indonesia</w:t>
            </w:r>
          </w:p>
          <w:p w:rsidR="00D604AF" w:rsidRPr="00064357" w:rsidRDefault="00D604AF" w:rsidP="00673E6C">
            <w:pPr>
              <w:ind w:left="72"/>
              <w:rPr>
                <w:rFonts w:ascii="Arial" w:hAnsi="Arial" w:cs="Arial"/>
                <w:lang w:val="nl-NL"/>
              </w:rPr>
            </w:pPr>
          </w:p>
        </w:tc>
        <w:tc>
          <w:tcPr>
            <w:tcW w:w="1800" w:type="dxa"/>
          </w:tcPr>
          <w:p w:rsidR="00D604AF" w:rsidRPr="00064357" w:rsidRDefault="00D604AF" w:rsidP="00673E6C">
            <w:pPr>
              <w:rPr>
                <w:rFonts w:ascii="Arial" w:hAnsi="Arial" w:cs="Arial"/>
                <w:lang w:val="nl-NL"/>
              </w:rPr>
            </w:pPr>
          </w:p>
          <w:p w:rsidR="00D604AF" w:rsidRPr="00064357" w:rsidRDefault="00D604AF" w:rsidP="00673E6C">
            <w:pPr>
              <w:rPr>
                <w:rFonts w:ascii="Arial" w:hAnsi="Arial" w:cs="Arial"/>
                <w:lang w:val="nl-NL"/>
              </w:rPr>
            </w:pPr>
            <w:r w:rsidRPr="00064357">
              <w:rPr>
                <w:rFonts w:ascii="Arial" w:hAnsi="Arial" w:cs="Arial"/>
                <w:lang w:val="nl-NL"/>
              </w:rPr>
              <w:t>GAAP /PABU</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lang w:val="nl-NL"/>
              </w:rPr>
            </w:pPr>
          </w:p>
          <w:p w:rsidR="00D604AF" w:rsidRPr="00064357" w:rsidRDefault="00D604AF" w:rsidP="00673E6C">
            <w:pPr>
              <w:rPr>
                <w:rFonts w:ascii="Arial" w:hAnsi="Arial" w:cs="Arial"/>
                <w:lang w:val="nl-NL"/>
              </w:rPr>
            </w:pPr>
            <w:r w:rsidRPr="00064357">
              <w:rPr>
                <w:rFonts w:ascii="Arial" w:hAnsi="Arial" w:cs="Arial"/>
                <w:lang w:val="nl-NL"/>
              </w:rPr>
              <w:t>B. 2. Bab 7</w:t>
            </w:r>
          </w:p>
          <w:p w:rsidR="00D604AF" w:rsidRPr="00064357" w:rsidRDefault="00D604AF" w:rsidP="00673E6C">
            <w:pPr>
              <w:rPr>
                <w:rFonts w:ascii="Arial" w:hAnsi="Arial" w:cs="Arial"/>
                <w:lang w:val="nl-NL"/>
              </w:rPr>
            </w:pPr>
            <w:r w:rsidRPr="00064357">
              <w:rPr>
                <w:rFonts w:ascii="Arial" w:hAnsi="Arial" w:cs="Arial"/>
                <w:lang w:val="nl-NL"/>
              </w:rPr>
              <w:t xml:space="preserve">GAAP / PABU </w:t>
            </w:r>
          </w:p>
          <w:p w:rsidR="00D604AF" w:rsidRPr="00064357" w:rsidRDefault="00D604AF" w:rsidP="00673E6C">
            <w:pPr>
              <w:rPr>
                <w:rFonts w:ascii="Arial" w:hAnsi="Arial" w:cs="Arial"/>
                <w:lang w:val="nl-NL"/>
              </w:rPr>
            </w:pPr>
          </w:p>
        </w:tc>
      </w:tr>
      <w:tr w:rsidR="00D604AF" w:rsidRPr="00064357" w:rsidTr="00673E6C">
        <w:tc>
          <w:tcPr>
            <w:tcW w:w="1260" w:type="dxa"/>
          </w:tcPr>
          <w:p w:rsidR="00D604AF" w:rsidRPr="00064357" w:rsidRDefault="00D604AF" w:rsidP="00673E6C">
            <w:pPr>
              <w:jc w:val="center"/>
              <w:rPr>
                <w:rFonts w:ascii="Arial" w:hAnsi="Arial" w:cs="Arial"/>
                <w:lang w:val="nl-NL"/>
              </w:rPr>
            </w:pPr>
          </w:p>
          <w:p w:rsidR="00D604AF" w:rsidRPr="00064357" w:rsidRDefault="00D604AF" w:rsidP="00673E6C">
            <w:pPr>
              <w:jc w:val="center"/>
              <w:rPr>
                <w:rFonts w:ascii="Arial" w:hAnsi="Arial" w:cs="Arial"/>
                <w:lang w:val="nl-NL"/>
              </w:rPr>
            </w:pPr>
            <w:r w:rsidRPr="00064357">
              <w:rPr>
                <w:rFonts w:ascii="Arial" w:hAnsi="Arial" w:cs="Arial"/>
                <w:lang w:val="nl-NL"/>
              </w:rPr>
              <w:t>6</w:t>
            </w:r>
          </w:p>
        </w:tc>
        <w:tc>
          <w:tcPr>
            <w:tcW w:w="3060" w:type="dxa"/>
          </w:tcPr>
          <w:p w:rsidR="00D604AF" w:rsidRPr="00064357" w:rsidRDefault="00D604AF" w:rsidP="00673E6C">
            <w:pPr>
              <w:rPr>
                <w:rFonts w:ascii="Arial" w:hAnsi="Arial" w:cs="Arial"/>
                <w:lang w:val="nl-NL"/>
              </w:rPr>
            </w:pPr>
            <w:r w:rsidRPr="00064357">
              <w:rPr>
                <w:rFonts w:ascii="Arial" w:hAnsi="Arial" w:cs="Arial"/>
                <w:lang w:val="nl-NL"/>
              </w:rPr>
              <w:t xml:space="preserve">Menganalisis </w:t>
            </w:r>
            <w:r w:rsidRPr="00064357">
              <w:rPr>
                <w:rFonts w:ascii="Book Antiqua" w:hAnsi="Book Antiqua"/>
                <w:lang w:val="nl-NL"/>
              </w:rPr>
              <w:t xml:space="preserve">Isi </w:t>
            </w:r>
            <w:r w:rsidRPr="00064357">
              <w:rPr>
                <w:rFonts w:ascii="Arial" w:hAnsi="Arial" w:cs="Arial"/>
                <w:lang w:val="nl-NL"/>
              </w:rPr>
              <w:t>pokok SAK dan perbedaannya dengan sumber aslinya, isi pokok SPAP dan perbedaan dengan sumber aslinya serta isi pokok IFRS</w:t>
            </w:r>
          </w:p>
          <w:p w:rsidR="00D604AF" w:rsidRPr="00064357" w:rsidRDefault="00D604AF" w:rsidP="00673E6C">
            <w:pPr>
              <w:rPr>
                <w:rFonts w:ascii="Arial" w:hAnsi="Arial" w:cs="Arial"/>
                <w:lang w:val="nl-NL"/>
              </w:rPr>
            </w:pPr>
          </w:p>
        </w:tc>
        <w:tc>
          <w:tcPr>
            <w:tcW w:w="1800" w:type="dxa"/>
          </w:tcPr>
          <w:p w:rsidR="00D604AF" w:rsidRPr="00064357" w:rsidRDefault="00D604AF" w:rsidP="00673E6C">
            <w:pPr>
              <w:rPr>
                <w:rFonts w:ascii="Arial" w:hAnsi="Arial" w:cs="Arial"/>
                <w:lang w:val="nl-NL"/>
              </w:rPr>
            </w:pPr>
            <w:r w:rsidRPr="00064357">
              <w:rPr>
                <w:rFonts w:ascii="Arial" w:hAnsi="Arial" w:cs="Arial"/>
                <w:lang w:val="nl-NL"/>
              </w:rPr>
              <w:t>Standar Akuntansi (SAK, SPAP dan IFRS)</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lang w:val="nl-NL"/>
              </w:rPr>
            </w:pPr>
            <w:r w:rsidRPr="00064357">
              <w:rPr>
                <w:rFonts w:ascii="Arial" w:hAnsi="Arial" w:cs="Arial"/>
                <w:lang w:val="nl-NL"/>
              </w:rPr>
              <w:t>B. 2. Bab 7</w:t>
            </w:r>
          </w:p>
          <w:p w:rsidR="00D604AF" w:rsidRPr="00064357" w:rsidRDefault="00D604AF" w:rsidP="00673E6C">
            <w:pPr>
              <w:rPr>
                <w:rFonts w:ascii="Arial" w:hAnsi="Arial" w:cs="Arial"/>
              </w:rPr>
            </w:pPr>
            <w:r w:rsidRPr="00064357">
              <w:rPr>
                <w:rFonts w:ascii="Arial" w:hAnsi="Arial" w:cs="Arial"/>
              </w:rPr>
              <w:t>SAK</w:t>
            </w:r>
          </w:p>
          <w:p w:rsidR="00D604AF" w:rsidRPr="00064357" w:rsidRDefault="00D604AF" w:rsidP="00673E6C">
            <w:pPr>
              <w:rPr>
                <w:rFonts w:ascii="Arial" w:hAnsi="Arial" w:cs="Arial"/>
              </w:rPr>
            </w:pPr>
            <w:r w:rsidRPr="00064357">
              <w:rPr>
                <w:rFonts w:ascii="Arial" w:hAnsi="Arial" w:cs="Arial"/>
              </w:rPr>
              <w:t>SPAP</w:t>
            </w:r>
          </w:p>
          <w:p w:rsidR="00D604AF" w:rsidRPr="00064357" w:rsidRDefault="00D604AF" w:rsidP="00673E6C">
            <w:pPr>
              <w:rPr>
                <w:rFonts w:ascii="Arial" w:hAnsi="Arial" w:cs="Arial"/>
              </w:rPr>
            </w:pPr>
            <w:r w:rsidRPr="00064357">
              <w:rPr>
                <w:rFonts w:ascii="Arial" w:hAnsi="Arial" w:cs="Arial"/>
              </w:rPr>
              <w:t>IFRS</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 xml:space="preserve">7  </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Asset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Asset</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A. 1. </w:t>
            </w:r>
            <w:proofErr w:type="spellStart"/>
            <w:r w:rsidRPr="00064357">
              <w:rPr>
                <w:rFonts w:ascii="Arial" w:hAnsi="Arial" w:cs="Arial"/>
              </w:rPr>
              <w:t>Bab</w:t>
            </w:r>
            <w:proofErr w:type="spellEnd"/>
            <w:r w:rsidRPr="00064357">
              <w:rPr>
                <w:rFonts w:ascii="Arial" w:hAnsi="Arial" w:cs="Arial"/>
              </w:rPr>
              <w:t xml:space="preserve"> 6</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8</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8</w:t>
            </w:r>
          </w:p>
        </w:tc>
        <w:tc>
          <w:tcPr>
            <w:tcW w:w="8280" w:type="dxa"/>
            <w:gridSpan w:val="4"/>
          </w:tcPr>
          <w:p w:rsidR="00D604AF" w:rsidRPr="00064357" w:rsidRDefault="00D604AF" w:rsidP="00673E6C">
            <w:pPr>
              <w:jc w:val="center"/>
              <w:rPr>
                <w:rFonts w:ascii="Arial" w:hAnsi="Arial" w:cs="Arial"/>
                <w:i/>
              </w:rPr>
            </w:pPr>
            <w:proofErr w:type="spellStart"/>
            <w:r w:rsidRPr="00064357">
              <w:rPr>
                <w:rFonts w:ascii="Arial" w:hAnsi="Arial" w:cs="Arial"/>
                <w:i/>
              </w:rPr>
              <w:t>Ujian</w:t>
            </w:r>
            <w:proofErr w:type="spellEnd"/>
            <w:r w:rsidRPr="00064357">
              <w:rPr>
                <w:rFonts w:ascii="Arial" w:hAnsi="Arial" w:cs="Arial"/>
                <w:i/>
              </w:rPr>
              <w:t xml:space="preserve"> Tengah Semester</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9</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Kewajiban</w:t>
            </w:r>
            <w:proofErr w:type="spellEnd"/>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Kewajiban</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rPr>
            </w:pPr>
            <w:r w:rsidRPr="00064357">
              <w:rPr>
                <w:rFonts w:ascii="Arial" w:hAnsi="Arial" w:cs="Arial"/>
              </w:rPr>
              <w:t xml:space="preserve">A. 1. </w:t>
            </w:r>
            <w:proofErr w:type="spellStart"/>
            <w:r w:rsidRPr="00064357">
              <w:rPr>
                <w:rFonts w:ascii="Arial" w:hAnsi="Arial" w:cs="Arial"/>
              </w:rPr>
              <w:t>Bab</w:t>
            </w:r>
            <w:proofErr w:type="spellEnd"/>
            <w:r w:rsidRPr="00064357">
              <w:rPr>
                <w:rFonts w:ascii="Arial" w:hAnsi="Arial" w:cs="Arial"/>
              </w:rPr>
              <w:t xml:space="preserve"> 7</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9</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10</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Pendapatan</w:t>
            </w:r>
            <w:proofErr w:type="spellEnd"/>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Pendapatan</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8</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10</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11</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Biaya</w:t>
            </w:r>
            <w:proofErr w:type="spellEnd"/>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Biaya</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9</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11</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12</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Laba</w:t>
            </w:r>
            <w:proofErr w:type="spellEnd"/>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Laba</w:t>
            </w:r>
            <w:proofErr w:type="spellEnd"/>
            <w:r w:rsidRPr="00064357">
              <w:rPr>
                <w:rFonts w:ascii="Arial" w:hAnsi="Arial" w:cs="Arial"/>
              </w:rPr>
              <w:t xml:space="preserve"> (</w:t>
            </w:r>
            <w:r w:rsidRPr="00064357">
              <w:rPr>
                <w:rFonts w:ascii="Arial" w:hAnsi="Arial" w:cs="Arial"/>
                <w:i/>
              </w:rPr>
              <w:t>Income</w:t>
            </w:r>
            <w:r w:rsidRPr="00064357">
              <w:rPr>
                <w:rFonts w:ascii="Arial" w:hAnsi="Arial" w:cs="Arial"/>
              </w:rPr>
              <w:t>)</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10</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12</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lastRenderedPageBreak/>
              <w:t>13</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pengertian</w:t>
            </w:r>
            <w:proofErr w:type="spellEnd"/>
            <w:r w:rsidRPr="00064357">
              <w:rPr>
                <w:rFonts w:ascii="Arial" w:hAnsi="Arial" w:cs="Arial"/>
              </w:rPr>
              <w:t xml:space="preserve">, </w:t>
            </w:r>
            <w:proofErr w:type="spellStart"/>
            <w:r w:rsidRPr="00064357">
              <w:rPr>
                <w:rFonts w:ascii="Arial" w:hAnsi="Arial" w:cs="Arial"/>
              </w:rPr>
              <w:t>pengukuran</w:t>
            </w:r>
            <w:proofErr w:type="spellEnd"/>
            <w:r w:rsidRPr="00064357">
              <w:rPr>
                <w:rFonts w:ascii="Arial" w:hAnsi="Arial" w:cs="Arial"/>
              </w:rPr>
              <w:t xml:space="preserve">, </w:t>
            </w:r>
            <w:proofErr w:type="spellStart"/>
            <w:r w:rsidRPr="00064357">
              <w:rPr>
                <w:rFonts w:ascii="Arial" w:hAnsi="Arial" w:cs="Arial"/>
              </w:rPr>
              <w:t>pengakuan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pengungkapan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penyajian</w:t>
            </w:r>
            <w:proofErr w:type="spellEnd"/>
            <w:r w:rsidRPr="00064357">
              <w:rPr>
                <w:rFonts w:ascii="Arial" w:hAnsi="Arial" w:cs="Arial"/>
              </w:rPr>
              <w:t xml:space="preserve"> </w:t>
            </w:r>
            <w:proofErr w:type="spellStart"/>
            <w:r w:rsidRPr="00064357">
              <w:rPr>
                <w:rFonts w:ascii="Arial" w:hAnsi="Arial" w:cs="Arial"/>
              </w:rPr>
              <w:t>dari</w:t>
            </w:r>
            <w:proofErr w:type="spellEnd"/>
            <w:r w:rsidRPr="00064357">
              <w:rPr>
                <w:rFonts w:ascii="Arial" w:hAnsi="Arial" w:cs="Arial"/>
              </w:rPr>
              <w:t xml:space="preserve"> </w:t>
            </w:r>
            <w:proofErr w:type="spellStart"/>
            <w:r w:rsidRPr="00064357">
              <w:rPr>
                <w:rFonts w:ascii="Arial" w:hAnsi="Arial" w:cs="Arial"/>
              </w:rPr>
              <w:t>Ekuitas</w:t>
            </w:r>
            <w:proofErr w:type="spellEnd"/>
            <w:r w:rsidRPr="00064357">
              <w:rPr>
                <w:rFonts w:ascii="Arial" w:hAnsi="Arial" w:cs="Arial"/>
              </w:rPr>
              <w:t xml:space="preserve">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Konsep</w:t>
            </w:r>
            <w:proofErr w:type="spellEnd"/>
            <w:r w:rsidRPr="00064357">
              <w:rPr>
                <w:rFonts w:ascii="Arial" w:hAnsi="Arial" w:cs="Arial"/>
              </w:rPr>
              <w:t xml:space="preserve"> </w:t>
            </w:r>
            <w:proofErr w:type="spellStart"/>
            <w:r w:rsidRPr="00064357">
              <w:rPr>
                <w:rFonts w:ascii="Arial" w:hAnsi="Arial" w:cs="Arial"/>
              </w:rPr>
              <w:t>Ekuitas</w:t>
            </w:r>
            <w:proofErr w:type="spellEnd"/>
            <w:r w:rsidRPr="00064357">
              <w:rPr>
                <w:rFonts w:ascii="Arial" w:hAnsi="Arial" w:cs="Arial"/>
              </w:rPr>
              <w:t xml:space="preserve"> </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11</w:t>
            </w:r>
          </w:p>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9</w:t>
            </w: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14</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dimensi</w:t>
            </w:r>
            <w:proofErr w:type="spellEnd"/>
            <w:r w:rsidRPr="00064357">
              <w:rPr>
                <w:rFonts w:ascii="Arial" w:hAnsi="Arial" w:cs="Arial"/>
              </w:rPr>
              <w:t xml:space="preserve"> </w:t>
            </w:r>
            <w:proofErr w:type="spellStart"/>
            <w:r w:rsidRPr="00064357">
              <w:rPr>
                <w:rFonts w:ascii="Arial" w:hAnsi="Arial" w:cs="Arial"/>
              </w:rPr>
              <w:t>pelaporan</w:t>
            </w:r>
            <w:proofErr w:type="spellEnd"/>
            <w:r w:rsidRPr="00064357">
              <w:rPr>
                <w:rFonts w:ascii="Arial" w:hAnsi="Arial" w:cs="Arial"/>
              </w:rPr>
              <w:t xml:space="preserve"> </w:t>
            </w:r>
            <w:proofErr w:type="spellStart"/>
            <w:r w:rsidRPr="00064357">
              <w:rPr>
                <w:rFonts w:ascii="Arial" w:hAnsi="Arial" w:cs="Arial"/>
              </w:rPr>
              <w:t>keuangan</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jenis</w:t>
            </w:r>
            <w:proofErr w:type="spellEnd"/>
            <w:r w:rsidRPr="00064357">
              <w:rPr>
                <w:rFonts w:ascii="Arial" w:hAnsi="Arial" w:cs="Arial"/>
              </w:rPr>
              <w:t xml:space="preserve"> </w:t>
            </w:r>
            <w:proofErr w:type="spellStart"/>
            <w:r w:rsidRPr="00064357">
              <w:rPr>
                <w:rFonts w:ascii="Arial" w:hAnsi="Arial" w:cs="Arial"/>
              </w:rPr>
              <w:t>informasi</w:t>
            </w:r>
            <w:proofErr w:type="spellEnd"/>
            <w:r w:rsidRPr="00064357">
              <w:rPr>
                <w:rFonts w:ascii="Arial" w:hAnsi="Arial" w:cs="Arial"/>
              </w:rPr>
              <w:t xml:space="preserve"> yang </w:t>
            </w:r>
            <w:proofErr w:type="spellStart"/>
            <w:r w:rsidRPr="00064357">
              <w:rPr>
                <w:rFonts w:ascii="Arial" w:hAnsi="Arial" w:cs="Arial"/>
              </w:rPr>
              <w:t>perlu</w:t>
            </w:r>
            <w:proofErr w:type="spellEnd"/>
            <w:r w:rsidRPr="00064357">
              <w:rPr>
                <w:rFonts w:ascii="Arial" w:hAnsi="Arial" w:cs="Arial"/>
              </w:rPr>
              <w:t xml:space="preserve"> </w:t>
            </w:r>
            <w:proofErr w:type="spellStart"/>
            <w:r w:rsidRPr="00064357">
              <w:rPr>
                <w:rFonts w:ascii="Arial" w:hAnsi="Arial" w:cs="Arial"/>
              </w:rPr>
              <w:t>diungkapkan</w:t>
            </w:r>
            <w:proofErr w:type="spellEnd"/>
            <w:r w:rsidRPr="00064357">
              <w:rPr>
                <w:rFonts w:ascii="Arial" w:hAnsi="Arial" w:cs="Arial"/>
              </w:rPr>
              <w:t xml:space="preserve"> </w:t>
            </w:r>
            <w:proofErr w:type="spellStart"/>
            <w:r w:rsidRPr="00064357">
              <w:rPr>
                <w:rFonts w:ascii="Arial" w:hAnsi="Arial" w:cs="Arial"/>
              </w:rPr>
              <w:t>serta</w:t>
            </w:r>
            <w:proofErr w:type="spellEnd"/>
            <w:r w:rsidRPr="00064357">
              <w:rPr>
                <w:rFonts w:ascii="Arial" w:hAnsi="Arial" w:cs="Arial"/>
              </w:rPr>
              <w:t xml:space="preserve"> </w:t>
            </w:r>
            <w:proofErr w:type="spellStart"/>
            <w:r w:rsidRPr="00064357">
              <w:rPr>
                <w:rFonts w:ascii="Arial" w:hAnsi="Arial" w:cs="Arial"/>
              </w:rPr>
              <w:t>berbagai</w:t>
            </w:r>
            <w:proofErr w:type="spellEnd"/>
            <w:r w:rsidRPr="00064357">
              <w:rPr>
                <w:rFonts w:ascii="Arial" w:hAnsi="Arial" w:cs="Arial"/>
              </w:rPr>
              <w:t xml:space="preserve"> </w:t>
            </w:r>
            <w:proofErr w:type="spellStart"/>
            <w:r w:rsidRPr="00064357">
              <w:rPr>
                <w:rFonts w:ascii="Arial" w:hAnsi="Arial" w:cs="Arial"/>
              </w:rPr>
              <w:t>cara</w:t>
            </w:r>
            <w:proofErr w:type="spellEnd"/>
            <w:r w:rsidRPr="00064357">
              <w:rPr>
                <w:rFonts w:ascii="Arial" w:hAnsi="Arial" w:cs="Arial"/>
              </w:rPr>
              <w:t xml:space="preserve"> yang </w:t>
            </w:r>
            <w:proofErr w:type="spellStart"/>
            <w:r w:rsidRPr="00064357">
              <w:rPr>
                <w:rFonts w:ascii="Arial" w:hAnsi="Arial" w:cs="Arial"/>
              </w:rPr>
              <w:t>dapat</w:t>
            </w:r>
            <w:proofErr w:type="spellEnd"/>
            <w:r w:rsidRPr="00064357">
              <w:rPr>
                <w:rFonts w:ascii="Arial" w:hAnsi="Arial" w:cs="Arial"/>
              </w:rPr>
              <w:t xml:space="preserve"> </w:t>
            </w:r>
            <w:proofErr w:type="spellStart"/>
            <w:r w:rsidRPr="00064357">
              <w:rPr>
                <w:rFonts w:ascii="Arial" w:hAnsi="Arial" w:cs="Arial"/>
              </w:rPr>
              <w:t>digunakan</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mengungkapkan</w:t>
            </w:r>
            <w:proofErr w:type="spellEnd"/>
            <w:r w:rsidRPr="00064357">
              <w:rPr>
                <w:rFonts w:ascii="Arial" w:hAnsi="Arial" w:cs="Arial"/>
              </w:rPr>
              <w:t xml:space="preserve"> </w:t>
            </w:r>
            <w:proofErr w:type="spellStart"/>
            <w:r w:rsidRPr="00064357">
              <w:rPr>
                <w:rFonts w:ascii="Arial" w:hAnsi="Arial" w:cs="Arial"/>
              </w:rPr>
              <w:t>laporan</w:t>
            </w:r>
            <w:proofErr w:type="spellEnd"/>
            <w:r w:rsidRPr="00064357">
              <w:rPr>
                <w:rFonts w:ascii="Arial" w:hAnsi="Arial" w:cs="Arial"/>
              </w:rPr>
              <w:t xml:space="preserve"> </w:t>
            </w:r>
            <w:proofErr w:type="spellStart"/>
            <w:r w:rsidRPr="00064357">
              <w:rPr>
                <w:rFonts w:ascii="Arial" w:hAnsi="Arial" w:cs="Arial"/>
              </w:rPr>
              <w:t>keungan</w:t>
            </w:r>
            <w:proofErr w:type="spellEnd"/>
            <w:r w:rsidRPr="00064357">
              <w:rPr>
                <w:rFonts w:ascii="Arial" w:hAnsi="Arial" w:cs="Arial"/>
              </w:rPr>
              <w:t xml:space="preserve">.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Pengungkapa</w:t>
            </w:r>
            <w:proofErr w:type="spellEnd"/>
            <w:r w:rsidRPr="00064357">
              <w:rPr>
                <w:rFonts w:ascii="Arial" w:hAnsi="Arial" w:cs="Arial"/>
              </w:rPr>
              <w:t xml:space="preserve"> (</w:t>
            </w:r>
            <w:r w:rsidRPr="00064357">
              <w:rPr>
                <w:rFonts w:ascii="Arial" w:hAnsi="Arial" w:cs="Arial"/>
                <w:i/>
              </w:rPr>
              <w:t>disclosure</w:t>
            </w:r>
            <w:r w:rsidRPr="00064357">
              <w:rPr>
                <w:rFonts w:ascii="Arial" w:hAnsi="Arial" w:cs="Arial"/>
              </w:rPr>
              <w:t xml:space="preserve">) </w:t>
            </w:r>
            <w:proofErr w:type="spellStart"/>
            <w:r w:rsidRPr="00064357">
              <w:rPr>
                <w:rFonts w:ascii="Arial" w:hAnsi="Arial" w:cs="Arial"/>
              </w:rPr>
              <w:t>Laporan</w:t>
            </w:r>
            <w:proofErr w:type="spellEnd"/>
            <w:r w:rsidRPr="00064357">
              <w:rPr>
                <w:rFonts w:ascii="Arial" w:hAnsi="Arial" w:cs="Arial"/>
              </w:rPr>
              <w:t xml:space="preserve"> </w:t>
            </w:r>
            <w:proofErr w:type="spellStart"/>
            <w:r w:rsidRPr="00064357">
              <w:rPr>
                <w:rFonts w:ascii="Arial" w:hAnsi="Arial" w:cs="Arial"/>
              </w:rPr>
              <w:t>Keuangan</w:t>
            </w:r>
            <w:proofErr w:type="spellEnd"/>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p>
        </w:tc>
        <w:tc>
          <w:tcPr>
            <w:tcW w:w="1440" w:type="dxa"/>
          </w:tcPr>
          <w:p w:rsidR="00D604AF" w:rsidRPr="00064357" w:rsidRDefault="00D604AF" w:rsidP="00673E6C">
            <w:pPr>
              <w:rPr>
                <w:rFonts w:ascii="Arial" w:hAnsi="Arial" w:cs="Arial"/>
              </w:rPr>
            </w:pPr>
            <w:r w:rsidRPr="00064357">
              <w:rPr>
                <w:rFonts w:ascii="Arial" w:hAnsi="Arial" w:cs="Arial"/>
              </w:rPr>
              <w:t xml:space="preserve">B. 2. </w:t>
            </w:r>
            <w:proofErr w:type="spellStart"/>
            <w:r w:rsidRPr="00064357">
              <w:rPr>
                <w:rFonts w:ascii="Arial" w:hAnsi="Arial" w:cs="Arial"/>
              </w:rPr>
              <w:t>Bab</w:t>
            </w:r>
            <w:proofErr w:type="spellEnd"/>
            <w:r w:rsidRPr="00064357">
              <w:rPr>
                <w:rFonts w:ascii="Arial" w:hAnsi="Arial" w:cs="Arial"/>
              </w:rPr>
              <w:t xml:space="preserve"> 13 </w:t>
            </w:r>
            <w:proofErr w:type="spellStart"/>
            <w:r w:rsidRPr="00064357">
              <w:rPr>
                <w:rFonts w:ascii="Arial" w:hAnsi="Arial" w:cs="Arial"/>
              </w:rPr>
              <w:t>dan</w:t>
            </w:r>
            <w:proofErr w:type="spellEnd"/>
            <w:r w:rsidRPr="00064357">
              <w:rPr>
                <w:rFonts w:ascii="Arial" w:hAnsi="Arial" w:cs="Arial"/>
              </w:rPr>
              <w:t xml:space="preserve"> 14</w:t>
            </w:r>
          </w:p>
        </w:tc>
      </w:tr>
      <w:tr w:rsidR="00D604AF" w:rsidRPr="00064357" w:rsidTr="00673E6C">
        <w:tc>
          <w:tcPr>
            <w:tcW w:w="1260" w:type="dxa"/>
          </w:tcPr>
          <w:p w:rsidR="00D604AF" w:rsidRPr="00064357" w:rsidRDefault="00D604AF" w:rsidP="00673E6C">
            <w:pPr>
              <w:jc w:val="center"/>
              <w:rPr>
                <w:rFonts w:ascii="Arial" w:hAnsi="Arial" w:cs="Arial"/>
              </w:rPr>
            </w:pPr>
          </w:p>
          <w:p w:rsidR="00D604AF" w:rsidRPr="00064357" w:rsidRDefault="00D604AF" w:rsidP="00673E6C">
            <w:pPr>
              <w:jc w:val="center"/>
              <w:rPr>
                <w:rFonts w:ascii="Arial" w:hAnsi="Arial" w:cs="Arial"/>
              </w:rPr>
            </w:pPr>
            <w:r w:rsidRPr="00064357">
              <w:rPr>
                <w:rFonts w:ascii="Arial" w:hAnsi="Arial" w:cs="Arial"/>
              </w:rPr>
              <w:t>15</w:t>
            </w:r>
          </w:p>
        </w:tc>
        <w:tc>
          <w:tcPr>
            <w:tcW w:w="3060" w:type="dxa"/>
          </w:tcPr>
          <w:p w:rsidR="00D604AF" w:rsidRPr="00064357" w:rsidRDefault="00D604AF" w:rsidP="00673E6C">
            <w:pPr>
              <w:rPr>
                <w:rFonts w:ascii="Arial" w:hAnsi="Arial" w:cs="Arial"/>
              </w:rPr>
            </w:pPr>
            <w:proofErr w:type="spellStart"/>
            <w:r w:rsidRPr="00064357">
              <w:rPr>
                <w:rFonts w:ascii="Arial" w:hAnsi="Arial" w:cs="Arial"/>
              </w:rPr>
              <w:t>Menganalisis</w:t>
            </w:r>
            <w:proofErr w:type="spellEnd"/>
            <w:r w:rsidRPr="00064357">
              <w:rPr>
                <w:rFonts w:ascii="Arial" w:hAnsi="Arial" w:cs="Arial"/>
              </w:rPr>
              <w:t xml:space="preserve"> </w:t>
            </w:r>
            <w:proofErr w:type="spellStart"/>
            <w:r w:rsidRPr="00064357">
              <w:rPr>
                <w:rFonts w:ascii="Arial" w:hAnsi="Arial" w:cs="Arial"/>
              </w:rPr>
              <w:t>alternatif-alternatif</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 xml:space="preserve"> yang </w:t>
            </w:r>
            <w:proofErr w:type="spellStart"/>
            <w:r w:rsidRPr="00064357">
              <w:rPr>
                <w:rFonts w:ascii="Arial" w:hAnsi="Arial" w:cs="Arial"/>
              </w:rPr>
              <w:t>dapat</w:t>
            </w:r>
            <w:proofErr w:type="spellEnd"/>
            <w:r w:rsidRPr="00064357">
              <w:rPr>
                <w:rFonts w:ascii="Arial" w:hAnsi="Arial" w:cs="Arial"/>
              </w:rPr>
              <w:t xml:space="preserve"> </w:t>
            </w:r>
            <w:proofErr w:type="spellStart"/>
            <w:r w:rsidRPr="00064357">
              <w:rPr>
                <w:rFonts w:ascii="Arial" w:hAnsi="Arial" w:cs="Arial"/>
              </w:rPr>
              <w:t>digunakan</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meningkatkan</w:t>
            </w:r>
            <w:proofErr w:type="spellEnd"/>
            <w:r w:rsidRPr="00064357">
              <w:rPr>
                <w:rFonts w:ascii="Arial" w:hAnsi="Arial" w:cs="Arial"/>
              </w:rPr>
              <w:t xml:space="preserve"> </w:t>
            </w:r>
            <w:proofErr w:type="spellStart"/>
            <w:r w:rsidRPr="00064357">
              <w:rPr>
                <w:rFonts w:ascii="Arial" w:hAnsi="Arial" w:cs="Arial"/>
              </w:rPr>
              <w:t>relevansi</w:t>
            </w:r>
            <w:proofErr w:type="spellEnd"/>
            <w:r w:rsidRPr="00064357">
              <w:rPr>
                <w:rFonts w:ascii="Arial" w:hAnsi="Arial" w:cs="Arial"/>
              </w:rPr>
              <w:t xml:space="preserve"> </w:t>
            </w:r>
            <w:proofErr w:type="spellStart"/>
            <w:r w:rsidRPr="00064357">
              <w:rPr>
                <w:rFonts w:ascii="Arial" w:hAnsi="Arial" w:cs="Arial"/>
              </w:rPr>
              <w:t>rerangka</w:t>
            </w:r>
            <w:proofErr w:type="spellEnd"/>
            <w:r w:rsidRPr="00064357">
              <w:rPr>
                <w:rFonts w:ascii="Arial" w:hAnsi="Arial" w:cs="Arial"/>
              </w:rPr>
              <w:t xml:space="preserve"> </w:t>
            </w:r>
            <w:proofErr w:type="spellStart"/>
            <w:r w:rsidRPr="00064357">
              <w:rPr>
                <w:rFonts w:ascii="Arial" w:hAnsi="Arial" w:cs="Arial"/>
              </w:rPr>
              <w:t>akuntansi</w:t>
            </w:r>
            <w:proofErr w:type="spellEnd"/>
            <w:r w:rsidRPr="00064357">
              <w:rPr>
                <w:rFonts w:ascii="Arial" w:hAnsi="Arial" w:cs="Arial"/>
              </w:rPr>
              <w:t xml:space="preserve"> </w:t>
            </w:r>
            <w:proofErr w:type="spellStart"/>
            <w:r w:rsidRPr="00064357">
              <w:rPr>
                <w:rFonts w:ascii="Arial" w:hAnsi="Arial" w:cs="Arial"/>
              </w:rPr>
              <w:t>pokok</w:t>
            </w:r>
            <w:proofErr w:type="spellEnd"/>
            <w:r w:rsidRPr="00064357">
              <w:rPr>
                <w:rFonts w:ascii="Arial" w:hAnsi="Arial" w:cs="Arial"/>
              </w:rPr>
              <w:t xml:space="preserve"> </w:t>
            </w:r>
            <w:proofErr w:type="spellStart"/>
            <w:r w:rsidRPr="00064357">
              <w:rPr>
                <w:rFonts w:ascii="Arial" w:hAnsi="Arial" w:cs="Arial"/>
              </w:rPr>
              <w:t>berbasis</w:t>
            </w:r>
            <w:proofErr w:type="spellEnd"/>
            <w:r w:rsidRPr="00064357">
              <w:rPr>
                <w:rFonts w:ascii="Arial" w:hAnsi="Arial" w:cs="Arial"/>
              </w:rPr>
              <w:t xml:space="preserve"> </w:t>
            </w:r>
            <w:proofErr w:type="spellStart"/>
            <w:r w:rsidRPr="00064357">
              <w:rPr>
                <w:rFonts w:ascii="Arial" w:hAnsi="Arial" w:cs="Arial"/>
              </w:rPr>
              <w:t>kos</w:t>
            </w:r>
            <w:proofErr w:type="spellEnd"/>
            <w:r w:rsidRPr="00064357">
              <w:rPr>
                <w:rFonts w:ascii="Arial" w:hAnsi="Arial" w:cs="Arial"/>
              </w:rPr>
              <w:t xml:space="preserve"> </w:t>
            </w:r>
            <w:proofErr w:type="spellStart"/>
            <w:r w:rsidRPr="00064357">
              <w:rPr>
                <w:rFonts w:ascii="Arial" w:hAnsi="Arial" w:cs="Arial"/>
              </w:rPr>
              <w:t>historis</w:t>
            </w:r>
            <w:proofErr w:type="spellEnd"/>
            <w:r w:rsidRPr="00064357">
              <w:rPr>
                <w:rFonts w:ascii="Arial" w:hAnsi="Arial" w:cs="Arial"/>
              </w:rPr>
              <w:t xml:space="preserve"> </w:t>
            </w:r>
            <w:proofErr w:type="spellStart"/>
            <w:r w:rsidRPr="00064357">
              <w:rPr>
                <w:rFonts w:ascii="Arial" w:hAnsi="Arial" w:cs="Arial"/>
              </w:rPr>
              <w:t>dan</w:t>
            </w:r>
            <w:proofErr w:type="spellEnd"/>
            <w:r w:rsidRPr="00064357">
              <w:rPr>
                <w:rFonts w:ascii="Arial" w:hAnsi="Arial" w:cs="Arial"/>
              </w:rPr>
              <w:t xml:space="preserve"> </w:t>
            </w:r>
            <w:proofErr w:type="spellStart"/>
            <w:r w:rsidRPr="00064357">
              <w:rPr>
                <w:rFonts w:ascii="Arial" w:hAnsi="Arial" w:cs="Arial"/>
              </w:rPr>
              <w:t>berbagai</w:t>
            </w:r>
            <w:proofErr w:type="spellEnd"/>
            <w:r w:rsidRPr="00064357">
              <w:rPr>
                <w:rFonts w:ascii="Arial" w:hAnsi="Arial" w:cs="Arial"/>
              </w:rPr>
              <w:t xml:space="preserve"> model </w:t>
            </w:r>
            <w:proofErr w:type="spellStart"/>
            <w:r w:rsidRPr="00064357">
              <w:rPr>
                <w:rFonts w:ascii="Arial" w:hAnsi="Arial" w:cs="Arial"/>
              </w:rPr>
              <w:t>akuntansi</w:t>
            </w:r>
            <w:proofErr w:type="spellEnd"/>
            <w:r w:rsidRPr="00064357">
              <w:rPr>
                <w:rFonts w:ascii="Arial" w:hAnsi="Arial" w:cs="Arial"/>
              </w:rPr>
              <w:t xml:space="preserve"> yang </w:t>
            </w:r>
            <w:proofErr w:type="spellStart"/>
            <w:r w:rsidRPr="00064357">
              <w:rPr>
                <w:rFonts w:ascii="Arial" w:hAnsi="Arial" w:cs="Arial"/>
              </w:rPr>
              <w:t>digunakan</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mengatasi</w:t>
            </w:r>
            <w:proofErr w:type="spellEnd"/>
            <w:r w:rsidRPr="00064357">
              <w:rPr>
                <w:rFonts w:ascii="Arial" w:hAnsi="Arial" w:cs="Arial"/>
              </w:rPr>
              <w:t xml:space="preserve"> </w:t>
            </w:r>
            <w:proofErr w:type="spellStart"/>
            <w:r w:rsidRPr="00064357">
              <w:rPr>
                <w:rFonts w:ascii="Arial" w:hAnsi="Arial" w:cs="Arial"/>
              </w:rPr>
              <w:t>implikasi</w:t>
            </w:r>
            <w:proofErr w:type="spellEnd"/>
            <w:r w:rsidRPr="00064357">
              <w:rPr>
                <w:rFonts w:ascii="Arial" w:hAnsi="Arial" w:cs="Arial"/>
              </w:rPr>
              <w:t xml:space="preserve"> </w:t>
            </w:r>
            <w:proofErr w:type="spellStart"/>
            <w:r w:rsidRPr="00064357">
              <w:rPr>
                <w:rFonts w:ascii="Arial" w:hAnsi="Arial" w:cs="Arial"/>
              </w:rPr>
              <w:t>perubahan</w:t>
            </w:r>
            <w:proofErr w:type="spellEnd"/>
            <w:r w:rsidRPr="00064357">
              <w:rPr>
                <w:rFonts w:ascii="Arial" w:hAnsi="Arial" w:cs="Arial"/>
              </w:rPr>
              <w:t xml:space="preserve"> </w:t>
            </w:r>
            <w:proofErr w:type="spellStart"/>
            <w:r w:rsidRPr="00064357">
              <w:rPr>
                <w:rFonts w:ascii="Arial" w:hAnsi="Arial" w:cs="Arial"/>
              </w:rPr>
              <w:t>harga</w:t>
            </w:r>
            <w:proofErr w:type="spellEnd"/>
            <w:r w:rsidRPr="00064357">
              <w:rPr>
                <w:rFonts w:ascii="Arial" w:hAnsi="Arial" w:cs="Arial"/>
              </w:rPr>
              <w:t xml:space="preserve"> </w:t>
            </w:r>
          </w:p>
          <w:p w:rsidR="00D604AF" w:rsidRPr="00064357" w:rsidRDefault="00D604AF" w:rsidP="00673E6C">
            <w:pPr>
              <w:rPr>
                <w:rFonts w:ascii="Arial" w:hAnsi="Arial" w:cs="Arial"/>
              </w:rPr>
            </w:pPr>
          </w:p>
        </w:tc>
        <w:tc>
          <w:tcPr>
            <w:tcW w:w="1800" w:type="dxa"/>
          </w:tcPr>
          <w:p w:rsidR="00D604AF" w:rsidRPr="00064357" w:rsidRDefault="00D604AF" w:rsidP="00673E6C">
            <w:pPr>
              <w:rPr>
                <w:rFonts w:ascii="Arial" w:hAnsi="Arial" w:cs="Arial"/>
              </w:rPr>
            </w:pPr>
            <w:proofErr w:type="spellStart"/>
            <w:r w:rsidRPr="00064357">
              <w:rPr>
                <w:rFonts w:ascii="Arial" w:hAnsi="Arial" w:cs="Arial"/>
              </w:rPr>
              <w:t>Akuntansi</w:t>
            </w:r>
            <w:proofErr w:type="spellEnd"/>
            <w:r w:rsidRPr="00064357">
              <w:rPr>
                <w:rFonts w:ascii="Arial" w:hAnsi="Arial" w:cs="Arial"/>
              </w:rPr>
              <w:t xml:space="preserve"> </w:t>
            </w:r>
            <w:proofErr w:type="spellStart"/>
            <w:r w:rsidRPr="00064357">
              <w:rPr>
                <w:rFonts w:ascii="Arial" w:hAnsi="Arial" w:cs="Arial"/>
              </w:rPr>
              <w:t>Untuk</w:t>
            </w:r>
            <w:proofErr w:type="spellEnd"/>
            <w:r w:rsidRPr="00064357">
              <w:rPr>
                <w:rFonts w:ascii="Arial" w:hAnsi="Arial" w:cs="Arial"/>
              </w:rPr>
              <w:t xml:space="preserve"> </w:t>
            </w:r>
            <w:proofErr w:type="spellStart"/>
            <w:r w:rsidRPr="00064357">
              <w:rPr>
                <w:rFonts w:ascii="Arial" w:hAnsi="Arial" w:cs="Arial"/>
              </w:rPr>
              <w:t>Perubahan</w:t>
            </w:r>
            <w:proofErr w:type="spellEnd"/>
            <w:r w:rsidRPr="00064357">
              <w:rPr>
                <w:rFonts w:ascii="Arial" w:hAnsi="Arial" w:cs="Arial"/>
              </w:rPr>
              <w:t xml:space="preserve"> </w:t>
            </w:r>
            <w:proofErr w:type="spellStart"/>
            <w:r w:rsidRPr="00064357">
              <w:rPr>
                <w:rFonts w:ascii="Arial" w:hAnsi="Arial" w:cs="Arial"/>
              </w:rPr>
              <w:t>Harga</w:t>
            </w:r>
            <w:proofErr w:type="spellEnd"/>
            <w:r w:rsidRPr="00064357">
              <w:rPr>
                <w:rFonts w:ascii="Arial" w:hAnsi="Arial" w:cs="Arial"/>
              </w:rPr>
              <w:t xml:space="preserve"> </w:t>
            </w:r>
          </w:p>
        </w:tc>
        <w:tc>
          <w:tcPr>
            <w:tcW w:w="1980" w:type="dxa"/>
          </w:tcPr>
          <w:p w:rsidR="00D604AF" w:rsidRPr="00064357" w:rsidRDefault="00D604AF" w:rsidP="00673E6C">
            <w:pPr>
              <w:ind w:left="72"/>
              <w:rPr>
                <w:rFonts w:ascii="Arial" w:hAnsi="Arial" w:cs="Arial"/>
              </w:rPr>
            </w:pPr>
            <w:proofErr w:type="spellStart"/>
            <w:r w:rsidRPr="00064357">
              <w:rPr>
                <w:rFonts w:ascii="Arial" w:hAnsi="Arial" w:cs="Arial"/>
              </w:rPr>
              <w:t>Diskusi</w:t>
            </w:r>
            <w:proofErr w:type="spellEnd"/>
            <w:r w:rsidRPr="00064357">
              <w:rPr>
                <w:rFonts w:ascii="Arial" w:hAnsi="Arial" w:cs="Arial"/>
              </w:rPr>
              <w:t xml:space="preserve"> </w:t>
            </w:r>
            <w:proofErr w:type="spellStart"/>
            <w:r w:rsidRPr="00064357">
              <w:rPr>
                <w:rFonts w:ascii="Arial" w:hAnsi="Arial" w:cs="Arial"/>
              </w:rPr>
              <w:t>kelompok</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Penugasan</w:t>
            </w:r>
            <w:proofErr w:type="spellEnd"/>
            <w:r w:rsidRPr="00064357">
              <w:rPr>
                <w:rFonts w:ascii="Arial" w:hAnsi="Arial" w:cs="Arial"/>
              </w:rPr>
              <w:t xml:space="preserve"> </w:t>
            </w:r>
          </w:p>
          <w:p w:rsidR="00D604AF" w:rsidRPr="00064357" w:rsidRDefault="00D604AF" w:rsidP="00673E6C">
            <w:pPr>
              <w:ind w:left="72"/>
              <w:rPr>
                <w:rFonts w:ascii="Arial" w:hAnsi="Arial" w:cs="Arial"/>
              </w:rPr>
            </w:pPr>
            <w:proofErr w:type="spellStart"/>
            <w:r w:rsidRPr="00064357">
              <w:rPr>
                <w:rFonts w:ascii="Arial" w:hAnsi="Arial" w:cs="Arial"/>
              </w:rPr>
              <w:t>Kuis</w:t>
            </w:r>
            <w:proofErr w:type="spellEnd"/>
            <w:r w:rsidRPr="00064357">
              <w:rPr>
                <w:rFonts w:ascii="Arial" w:hAnsi="Arial" w:cs="Arial"/>
              </w:rPr>
              <w:t xml:space="preserve"> </w:t>
            </w:r>
          </w:p>
        </w:tc>
        <w:tc>
          <w:tcPr>
            <w:tcW w:w="1440" w:type="dxa"/>
          </w:tcPr>
          <w:p w:rsidR="00D604AF" w:rsidRPr="00064357" w:rsidRDefault="00D604AF" w:rsidP="00673E6C">
            <w:pPr>
              <w:rPr>
                <w:rFonts w:ascii="Arial" w:hAnsi="Arial" w:cs="Arial"/>
              </w:rPr>
            </w:pPr>
          </w:p>
          <w:p w:rsidR="00D604AF" w:rsidRPr="00064357" w:rsidRDefault="00D604AF" w:rsidP="00673E6C">
            <w:pPr>
              <w:rPr>
                <w:rFonts w:ascii="Arial" w:hAnsi="Arial" w:cs="Arial"/>
              </w:rPr>
            </w:pPr>
            <w:r w:rsidRPr="00064357">
              <w:rPr>
                <w:rFonts w:ascii="Arial" w:hAnsi="Arial" w:cs="Arial"/>
              </w:rPr>
              <w:t xml:space="preserve">A.1. </w:t>
            </w:r>
            <w:proofErr w:type="spellStart"/>
            <w:r w:rsidRPr="00064357">
              <w:rPr>
                <w:rFonts w:ascii="Arial" w:hAnsi="Arial" w:cs="Arial"/>
              </w:rPr>
              <w:t>Bab</w:t>
            </w:r>
            <w:proofErr w:type="spellEnd"/>
            <w:r w:rsidRPr="00064357">
              <w:rPr>
                <w:rFonts w:ascii="Arial" w:hAnsi="Arial" w:cs="Arial"/>
              </w:rPr>
              <w:t xml:space="preserve"> 13</w:t>
            </w:r>
          </w:p>
          <w:p w:rsidR="00D604AF" w:rsidRPr="00064357" w:rsidRDefault="00D604AF" w:rsidP="00673E6C">
            <w:pPr>
              <w:rPr>
                <w:rFonts w:ascii="Arial" w:hAnsi="Arial" w:cs="Arial"/>
              </w:rPr>
            </w:pPr>
          </w:p>
        </w:tc>
      </w:tr>
      <w:tr w:rsidR="00D604AF" w:rsidRPr="00064357" w:rsidTr="00673E6C">
        <w:tc>
          <w:tcPr>
            <w:tcW w:w="1260" w:type="dxa"/>
          </w:tcPr>
          <w:p w:rsidR="00D604AF" w:rsidRPr="00064357" w:rsidRDefault="00D604AF" w:rsidP="00673E6C">
            <w:pPr>
              <w:jc w:val="center"/>
              <w:rPr>
                <w:rFonts w:ascii="Arial" w:hAnsi="Arial" w:cs="Arial"/>
              </w:rPr>
            </w:pPr>
            <w:r w:rsidRPr="00064357">
              <w:rPr>
                <w:rFonts w:ascii="Arial" w:hAnsi="Arial" w:cs="Arial"/>
              </w:rPr>
              <w:t>16</w:t>
            </w:r>
          </w:p>
        </w:tc>
        <w:tc>
          <w:tcPr>
            <w:tcW w:w="8280" w:type="dxa"/>
            <w:gridSpan w:val="4"/>
          </w:tcPr>
          <w:p w:rsidR="00D604AF" w:rsidRPr="00064357" w:rsidRDefault="00D604AF" w:rsidP="00673E6C">
            <w:pPr>
              <w:jc w:val="center"/>
              <w:rPr>
                <w:rFonts w:ascii="Arial" w:hAnsi="Arial" w:cs="Arial"/>
                <w:i/>
              </w:rPr>
            </w:pPr>
            <w:proofErr w:type="spellStart"/>
            <w:r w:rsidRPr="00064357">
              <w:rPr>
                <w:rFonts w:ascii="Arial" w:hAnsi="Arial" w:cs="Arial"/>
                <w:i/>
              </w:rPr>
              <w:t>Ujian</w:t>
            </w:r>
            <w:proofErr w:type="spellEnd"/>
            <w:r w:rsidRPr="00064357">
              <w:rPr>
                <w:rFonts w:ascii="Arial" w:hAnsi="Arial" w:cs="Arial"/>
                <w:i/>
              </w:rPr>
              <w:t xml:space="preserve"> </w:t>
            </w:r>
            <w:proofErr w:type="spellStart"/>
            <w:r w:rsidRPr="00064357">
              <w:rPr>
                <w:rFonts w:ascii="Arial" w:hAnsi="Arial" w:cs="Arial"/>
                <w:i/>
              </w:rPr>
              <w:t>Akhir</w:t>
            </w:r>
            <w:proofErr w:type="spellEnd"/>
            <w:r w:rsidRPr="00064357">
              <w:rPr>
                <w:rFonts w:ascii="Arial" w:hAnsi="Arial" w:cs="Arial"/>
                <w:i/>
              </w:rPr>
              <w:t xml:space="preserve"> Semester</w:t>
            </w:r>
          </w:p>
        </w:tc>
      </w:tr>
    </w:tbl>
    <w:p w:rsidR="00D604AF" w:rsidRDefault="00D604AF" w:rsidP="00D604AF"/>
    <w:p w:rsidR="00D604AF" w:rsidRDefault="00D604AF" w:rsidP="00D604AF">
      <w:r>
        <w:t xml:space="preserve">    </w:t>
      </w:r>
    </w:p>
    <w:p w:rsidR="00D604AF" w:rsidRDefault="00D604AF" w:rsidP="00D604AF">
      <w:r>
        <w:t xml:space="preserve">                                                                                        </w:t>
      </w:r>
    </w:p>
    <w:p w:rsidR="00D604AF" w:rsidRDefault="00D604AF" w:rsidP="00D604AF">
      <w:pPr>
        <w:numPr>
          <w:ilvl w:val="0"/>
          <w:numId w:val="2"/>
        </w:numPr>
        <w:tabs>
          <w:tab w:val="clear" w:pos="1080"/>
        </w:tabs>
        <w:rPr>
          <w:rFonts w:ascii="Arial" w:hAnsi="Arial" w:cs="Arial"/>
          <w:b/>
          <w:sz w:val="28"/>
          <w:szCs w:val="28"/>
        </w:rPr>
      </w:pPr>
      <w:proofErr w:type="spellStart"/>
      <w:r>
        <w:rPr>
          <w:rFonts w:ascii="Arial" w:hAnsi="Arial" w:cs="Arial"/>
          <w:b/>
          <w:sz w:val="28"/>
          <w:szCs w:val="28"/>
        </w:rPr>
        <w:t>Komponen</w:t>
      </w:r>
      <w:proofErr w:type="spellEnd"/>
      <w:r>
        <w:rPr>
          <w:rFonts w:ascii="Arial" w:hAnsi="Arial" w:cs="Arial"/>
          <w:b/>
          <w:sz w:val="28"/>
          <w:szCs w:val="28"/>
        </w:rPr>
        <w:t xml:space="preserve"> </w:t>
      </w:r>
      <w:proofErr w:type="spellStart"/>
      <w:r>
        <w:rPr>
          <w:rFonts w:ascii="Arial" w:hAnsi="Arial" w:cs="Arial"/>
          <w:b/>
          <w:sz w:val="28"/>
          <w:szCs w:val="28"/>
        </w:rPr>
        <w:t>Penilaian</w:t>
      </w:r>
      <w:proofErr w:type="spellEnd"/>
    </w:p>
    <w:p w:rsidR="00D604AF" w:rsidRPr="009322E3" w:rsidRDefault="00D604AF" w:rsidP="00D604AF">
      <w:pPr>
        <w:ind w:left="360"/>
        <w:rPr>
          <w:rFonts w:ascii="Arial" w:hAnsi="Arial" w:cs="Arial"/>
          <w:b/>
          <w:sz w:val="28"/>
          <w:szCs w:val="28"/>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410"/>
        <w:gridCol w:w="1440"/>
        <w:gridCol w:w="1620"/>
        <w:gridCol w:w="1620"/>
      </w:tblGrid>
      <w:tr w:rsidR="00D604AF" w:rsidRPr="00064357" w:rsidTr="00673E6C">
        <w:tc>
          <w:tcPr>
            <w:tcW w:w="550" w:type="dxa"/>
          </w:tcPr>
          <w:p w:rsidR="00D604AF" w:rsidRPr="00064357" w:rsidRDefault="00D604AF" w:rsidP="00673E6C">
            <w:pPr>
              <w:tabs>
                <w:tab w:val="left" w:pos="360"/>
              </w:tabs>
              <w:spacing w:line="360" w:lineRule="auto"/>
              <w:jc w:val="center"/>
              <w:rPr>
                <w:rFonts w:ascii="Arial" w:hAnsi="Arial" w:cs="Arial"/>
                <w:b/>
              </w:rPr>
            </w:pPr>
            <w:r w:rsidRPr="00064357">
              <w:rPr>
                <w:rFonts w:ascii="Arial" w:hAnsi="Arial" w:cs="Arial"/>
                <w:b/>
              </w:rPr>
              <w:t>No</w:t>
            </w:r>
          </w:p>
        </w:tc>
        <w:tc>
          <w:tcPr>
            <w:tcW w:w="3410" w:type="dxa"/>
          </w:tcPr>
          <w:p w:rsidR="00D604AF" w:rsidRPr="00064357" w:rsidRDefault="00D604AF" w:rsidP="00673E6C">
            <w:pPr>
              <w:tabs>
                <w:tab w:val="left" w:pos="360"/>
              </w:tabs>
              <w:spacing w:line="360" w:lineRule="auto"/>
              <w:jc w:val="center"/>
              <w:rPr>
                <w:rFonts w:ascii="Arial" w:hAnsi="Arial" w:cs="Arial"/>
                <w:b/>
              </w:rPr>
            </w:pPr>
            <w:proofErr w:type="spellStart"/>
            <w:r w:rsidRPr="00064357">
              <w:rPr>
                <w:rFonts w:ascii="Arial" w:hAnsi="Arial" w:cs="Arial"/>
                <w:b/>
              </w:rPr>
              <w:t>Komponen</w:t>
            </w:r>
            <w:proofErr w:type="spellEnd"/>
          </w:p>
        </w:tc>
        <w:tc>
          <w:tcPr>
            <w:tcW w:w="1440" w:type="dxa"/>
          </w:tcPr>
          <w:p w:rsidR="00D604AF" w:rsidRPr="00064357" w:rsidRDefault="00D604AF" w:rsidP="00673E6C">
            <w:pPr>
              <w:tabs>
                <w:tab w:val="left" w:pos="360"/>
              </w:tabs>
              <w:spacing w:line="360" w:lineRule="auto"/>
              <w:jc w:val="center"/>
              <w:rPr>
                <w:rFonts w:ascii="Arial" w:hAnsi="Arial" w:cs="Arial"/>
                <w:b/>
              </w:rPr>
            </w:pPr>
            <w:proofErr w:type="spellStart"/>
            <w:r w:rsidRPr="00064357">
              <w:rPr>
                <w:rFonts w:ascii="Arial" w:hAnsi="Arial" w:cs="Arial"/>
                <w:b/>
              </w:rPr>
              <w:t>Kelas</w:t>
            </w:r>
            <w:proofErr w:type="spellEnd"/>
            <w:r w:rsidRPr="00064357">
              <w:rPr>
                <w:rFonts w:ascii="Arial" w:hAnsi="Arial" w:cs="Arial"/>
                <w:b/>
              </w:rPr>
              <w:t xml:space="preserve"> A</w:t>
            </w:r>
          </w:p>
        </w:tc>
        <w:tc>
          <w:tcPr>
            <w:tcW w:w="1620" w:type="dxa"/>
          </w:tcPr>
          <w:p w:rsidR="00D604AF" w:rsidRPr="00064357" w:rsidRDefault="00D604AF" w:rsidP="00673E6C">
            <w:pPr>
              <w:tabs>
                <w:tab w:val="left" w:pos="360"/>
              </w:tabs>
              <w:spacing w:line="360" w:lineRule="auto"/>
              <w:jc w:val="center"/>
              <w:rPr>
                <w:rFonts w:ascii="Arial" w:hAnsi="Arial" w:cs="Arial"/>
                <w:b/>
              </w:rPr>
            </w:pPr>
            <w:proofErr w:type="spellStart"/>
            <w:r w:rsidRPr="00064357">
              <w:rPr>
                <w:rFonts w:ascii="Arial" w:hAnsi="Arial" w:cs="Arial"/>
                <w:b/>
              </w:rPr>
              <w:t>Kelas</w:t>
            </w:r>
            <w:proofErr w:type="spellEnd"/>
            <w:r w:rsidRPr="00064357">
              <w:rPr>
                <w:rFonts w:ascii="Arial" w:hAnsi="Arial" w:cs="Arial"/>
                <w:b/>
              </w:rPr>
              <w:t xml:space="preserve"> B</w:t>
            </w:r>
          </w:p>
        </w:tc>
        <w:tc>
          <w:tcPr>
            <w:tcW w:w="1620" w:type="dxa"/>
          </w:tcPr>
          <w:p w:rsidR="00D604AF" w:rsidRPr="00064357" w:rsidRDefault="00D604AF" w:rsidP="00673E6C">
            <w:pPr>
              <w:tabs>
                <w:tab w:val="left" w:pos="360"/>
              </w:tabs>
              <w:spacing w:line="360" w:lineRule="auto"/>
              <w:jc w:val="center"/>
              <w:rPr>
                <w:rFonts w:ascii="Arial" w:hAnsi="Arial" w:cs="Arial"/>
                <w:b/>
              </w:rPr>
            </w:pPr>
            <w:r w:rsidRPr="00064357">
              <w:rPr>
                <w:rFonts w:ascii="Arial" w:hAnsi="Arial" w:cs="Arial"/>
                <w:b/>
              </w:rPr>
              <w:t>PKS</w:t>
            </w:r>
          </w:p>
        </w:tc>
      </w:tr>
      <w:tr w:rsidR="00D604AF" w:rsidRPr="00064357" w:rsidTr="00673E6C">
        <w:tc>
          <w:tcPr>
            <w:tcW w:w="55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1</w:t>
            </w:r>
          </w:p>
        </w:tc>
        <w:tc>
          <w:tcPr>
            <w:tcW w:w="3410" w:type="dxa"/>
          </w:tcPr>
          <w:p w:rsidR="00D604AF" w:rsidRPr="00D604AF" w:rsidRDefault="00D604AF" w:rsidP="00673E6C">
            <w:pPr>
              <w:tabs>
                <w:tab w:val="left" w:pos="360"/>
              </w:tabs>
              <w:spacing w:line="360" w:lineRule="auto"/>
              <w:rPr>
                <w:rFonts w:ascii="Arial" w:hAnsi="Arial" w:cs="Arial"/>
                <w:bCs/>
              </w:rPr>
            </w:pPr>
            <w:proofErr w:type="spellStart"/>
            <w:r w:rsidRPr="00D604AF">
              <w:rPr>
                <w:rFonts w:ascii="Arial" w:hAnsi="Arial" w:cs="Arial"/>
                <w:bCs/>
              </w:rPr>
              <w:t>Aktivitas</w:t>
            </w:r>
            <w:proofErr w:type="spellEnd"/>
          </w:p>
        </w:tc>
        <w:tc>
          <w:tcPr>
            <w:tcW w:w="144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15</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15</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15</w:t>
            </w:r>
          </w:p>
        </w:tc>
      </w:tr>
      <w:tr w:rsidR="00D604AF" w:rsidRPr="00064357" w:rsidTr="00673E6C">
        <w:tc>
          <w:tcPr>
            <w:tcW w:w="550" w:type="dxa"/>
          </w:tcPr>
          <w:p w:rsidR="00D604AF" w:rsidRPr="00D604AF" w:rsidRDefault="00D604AF" w:rsidP="00D604AF">
            <w:pPr>
              <w:tabs>
                <w:tab w:val="left" w:pos="360"/>
              </w:tabs>
              <w:spacing w:line="360" w:lineRule="auto"/>
              <w:jc w:val="center"/>
              <w:rPr>
                <w:rFonts w:ascii="Arial" w:hAnsi="Arial" w:cs="Arial"/>
                <w:bCs/>
              </w:rPr>
            </w:pPr>
            <w:r w:rsidRPr="00D604AF">
              <w:rPr>
                <w:rFonts w:ascii="Arial" w:hAnsi="Arial" w:cs="Arial"/>
                <w:bCs/>
              </w:rPr>
              <w:t>2</w:t>
            </w:r>
          </w:p>
        </w:tc>
        <w:tc>
          <w:tcPr>
            <w:tcW w:w="3410" w:type="dxa"/>
          </w:tcPr>
          <w:p w:rsidR="00D604AF" w:rsidRPr="00D604AF" w:rsidRDefault="00D604AF" w:rsidP="00673E6C">
            <w:pPr>
              <w:tabs>
                <w:tab w:val="left" w:pos="360"/>
              </w:tabs>
              <w:spacing w:line="360" w:lineRule="auto"/>
              <w:rPr>
                <w:rFonts w:ascii="Arial" w:hAnsi="Arial" w:cs="Arial"/>
                <w:bCs/>
              </w:rPr>
            </w:pPr>
            <w:proofErr w:type="spellStart"/>
            <w:r w:rsidRPr="00D604AF">
              <w:rPr>
                <w:rFonts w:ascii="Arial" w:hAnsi="Arial" w:cs="Arial"/>
                <w:bCs/>
              </w:rPr>
              <w:t>Tugas</w:t>
            </w:r>
            <w:proofErr w:type="spellEnd"/>
          </w:p>
        </w:tc>
        <w:tc>
          <w:tcPr>
            <w:tcW w:w="144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25</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25</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25</w:t>
            </w:r>
          </w:p>
        </w:tc>
      </w:tr>
      <w:tr w:rsidR="00D604AF" w:rsidRPr="00064357" w:rsidTr="00673E6C">
        <w:tc>
          <w:tcPr>
            <w:tcW w:w="55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3</w:t>
            </w:r>
          </w:p>
        </w:tc>
        <w:tc>
          <w:tcPr>
            <w:tcW w:w="3410" w:type="dxa"/>
          </w:tcPr>
          <w:p w:rsidR="00D604AF" w:rsidRPr="00D604AF" w:rsidRDefault="00D604AF" w:rsidP="00673E6C">
            <w:pPr>
              <w:tabs>
                <w:tab w:val="left" w:pos="360"/>
              </w:tabs>
              <w:spacing w:line="360" w:lineRule="auto"/>
              <w:rPr>
                <w:rFonts w:ascii="Arial" w:hAnsi="Arial" w:cs="Arial"/>
                <w:bCs/>
              </w:rPr>
            </w:pPr>
            <w:proofErr w:type="spellStart"/>
            <w:r w:rsidRPr="00D604AF">
              <w:rPr>
                <w:rFonts w:ascii="Arial" w:hAnsi="Arial" w:cs="Arial"/>
                <w:bCs/>
              </w:rPr>
              <w:t>Ujian</w:t>
            </w:r>
            <w:proofErr w:type="spellEnd"/>
            <w:r w:rsidRPr="00D604AF">
              <w:rPr>
                <w:rFonts w:ascii="Arial" w:hAnsi="Arial" w:cs="Arial"/>
                <w:bCs/>
              </w:rPr>
              <w:t xml:space="preserve"> Mid Semester (UTS)</w:t>
            </w:r>
          </w:p>
        </w:tc>
        <w:tc>
          <w:tcPr>
            <w:tcW w:w="144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 xml:space="preserve">30 </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 xml:space="preserve">30 </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 xml:space="preserve">30 </w:t>
            </w:r>
          </w:p>
        </w:tc>
      </w:tr>
      <w:tr w:rsidR="00D604AF" w:rsidRPr="00064357" w:rsidTr="00673E6C">
        <w:tc>
          <w:tcPr>
            <w:tcW w:w="55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4</w:t>
            </w:r>
          </w:p>
        </w:tc>
        <w:tc>
          <w:tcPr>
            <w:tcW w:w="3410" w:type="dxa"/>
          </w:tcPr>
          <w:p w:rsidR="00D604AF" w:rsidRPr="00D604AF" w:rsidRDefault="00D604AF" w:rsidP="00673E6C">
            <w:pPr>
              <w:tabs>
                <w:tab w:val="left" w:pos="360"/>
              </w:tabs>
              <w:spacing w:line="360" w:lineRule="auto"/>
              <w:rPr>
                <w:rFonts w:ascii="Arial" w:hAnsi="Arial" w:cs="Arial"/>
                <w:bCs/>
              </w:rPr>
            </w:pPr>
            <w:proofErr w:type="spellStart"/>
            <w:r w:rsidRPr="00D604AF">
              <w:rPr>
                <w:rFonts w:ascii="Arial" w:hAnsi="Arial" w:cs="Arial"/>
                <w:bCs/>
              </w:rPr>
              <w:t>Ujian</w:t>
            </w:r>
            <w:proofErr w:type="spellEnd"/>
            <w:r w:rsidRPr="00D604AF">
              <w:rPr>
                <w:rFonts w:ascii="Arial" w:hAnsi="Arial" w:cs="Arial"/>
                <w:bCs/>
              </w:rPr>
              <w:t xml:space="preserve"> </w:t>
            </w:r>
            <w:proofErr w:type="spellStart"/>
            <w:r w:rsidRPr="00D604AF">
              <w:rPr>
                <w:rFonts w:ascii="Arial" w:hAnsi="Arial" w:cs="Arial"/>
                <w:bCs/>
              </w:rPr>
              <w:t>Akhir</w:t>
            </w:r>
            <w:proofErr w:type="spellEnd"/>
            <w:r w:rsidRPr="00D604AF">
              <w:rPr>
                <w:rFonts w:ascii="Arial" w:hAnsi="Arial" w:cs="Arial"/>
                <w:bCs/>
              </w:rPr>
              <w:t xml:space="preserve"> Semester (UAS)</w:t>
            </w:r>
          </w:p>
        </w:tc>
        <w:tc>
          <w:tcPr>
            <w:tcW w:w="144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30</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30</w:t>
            </w:r>
          </w:p>
        </w:tc>
        <w:tc>
          <w:tcPr>
            <w:tcW w:w="1620" w:type="dxa"/>
          </w:tcPr>
          <w:p w:rsidR="00D604AF" w:rsidRPr="00D604AF" w:rsidRDefault="00D604AF" w:rsidP="00673E6C">
            <w:pPr>
              <w:tabs>
                <w:tab w:val="left" w:pos="360"/>
              </w:tabs>
              <w:jc w:val="center"/>
              <w:rPr>
                <w:rFonts w:ascii="Book Antiqua" w:hAnsi="Book Antiqua"/>
                <w:bCs/>
              </w:rPr>
            </w:pPr>
            <w:r w:rsidRPr="00D604AF">
              <w:rPr>
                <w:rFonts w:ascii="Book Antiqua" w:hAnsi="Book Antiqua"/>
                <w:bCs/>
              </w:rPr>
              <w:t>30</w:t>
            </w:r>
          </w:p>
        </w:tc>
      </w:tr>
      <w:tr w:rsidR="00D604AF" w:rsidRPr="00064357" w:rsidTr="00673E6C">
        <w:tc>
          <w:tcPr>
            <w:tcW w:w="550" w:type="dxa"/>
          </w:tcPr>
          <w:p w:rsidR="00D604AF" w:rsidRPr="00064357" w:rsidRDefault="00D604AF" w:rsidP="00673E6C">
            <w:pPr>
              <w:tabs>
                <w:tab w:val="left" w:pos="360"/>
              </w:tabs>
              <w:spacing w:line="360" w:lineRule="auto"/>
              <w:jc w:val="center"/>
              <w:rPr>
                <w:rFonts w:ascii="Arial" w:hAnsi="Arial" w:cs="Arial"/>
                <w:b/>
              </w:rPr>
            </w:pPr>
          </w:p>
        </w:tc>
        <w:tc>
          <w:tcPr>
            <w:tcW w:w="3410" w:type="dxa"/>
          </w:tcPr>
          <w:p w:rsidR="00D604AF" w:rsidRPr="00064357" w:rsidRDefault="00D604AF" w:rsidP="00673E6C">
            <w:pPr>
              <w:tabs>
                <w:tab w:val="left" w:pos="360"/>
              </w:tabs>
              <w:spacing w:line="360" w:lineRule="auto"/>
              <w:rPr>
                <w:rFonts w:ascii="Arial" w:hAnsi="Arial" w:cs="Arial"/>
                <w:b/>
              </w:rPr>
            </w:pPr>
          </w:p>
        </w:tc>
        <w:tc>
          <w:tcPr>
            <w:tcW w:w="144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100 %</w:t>
            </w:r>
          </w:p>
        </w:tc>
        <w:tc>
          <w:tcPr>
            <w:tcW w:w="162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100 %</w:t>
            </w:r>
          </w:p>
        </w:tc>
        <w:tc>
          <w:tcPr>
            <w:tcW w:w="1620" w:type="dxa"/>
          </w:tcPr>
          <w:p w:rsidR="00D604AF" w:rsidRPr="00D604AF" w:rsidRDefault="00D604AF" w:rsidP="00673E6C">
            <w:pPr>
              <w:tabs>
                <w:tab w:val="left" w:pos="360"/>
              </w:tabs>
              <w:spacing w:line="360" w:lineRule="auto"/>
              <w:jc w:val="center"/>
              <w:rPr>
                <w:rFonts w:ascii="Arial" w:hAnsi="Arial" w:cs="Arial"/>
                <w:bCs/>
              </w:rPr>
            </w:pPr>
            <w:r w:rsidRPr="00D604AF">
              <w:rPr>
                <w:rFonts w:ascii="Arial" w:hAnsi="Arial" w:cs="Arial"/>
                <w:bCs/>
              </w:rPr>
              <w:t>100 %</w:t>
            </w:r>
          </w:p>
        </w:tc>
      </w:tr>
    </w:tbl>
    <w:p w:rsidR="00D604AF" w:rsidRDefault="00D604AF" w:rsidP="00D604AF">
      <w:pPr>
        <w:rPr>
          <w:b/>
        </w:rPr>
      </w:pPr>
    </w:p>
    <w:p w:rsidR="00D604AF" w:rsidRPr="006621D7" w:rsidRDefault="00D604AF" w:rsidP="00D604AF">
      <w:pPr>
        <w:ind w:left="5760" w:firstLine="720"/>
        <w:rPr>
          <w:rFonts w:ascii="Arial" w:hAnsi="Arial" w:cs="Arial"/>
        </w:rPr>
      </w:pPr>
      <w:r w:rsidRPr="006621D7">
        <w:rPr>
          <w:rFonts w:ascii="Arial" w:hAnsi="Arial" w:cs="Arial"/>
        </w:rPr>
        <w:t>Yogyakarta</w:t>
      </w:r>
      <w:r>
        <w:rPr>
          <w:rFonts w:ascii="Arial" w:hAnsi="Arial" w:cs="Arial"/>
        </w:rPr>
        <w:t xml:space="preserve">, </w:t>
      </w:r>
      <w:r w:rsidRPr="006621D7">
        <w:rPr>
          <w:rFonts w:ascii="Arial" w:hAnsi="Arial" w:cs="Arial"/>
        </w:rPr>
        <w:t xml:space="preserve">5 </w:t>
      </w:r>
      <w:proofErr w:type="spellStart"/>
      <w:r>
        <w:rPr>
          <w:rFonts w:ascii="Arial" w:hAnsi="Arial" w:cs="Arial"/>
        </w:rPr>
        <w:t>Januari</w:t>
      </w:r>
      <w:proofErr w:type="spellEnd"/>
      <w:r>
        <w:rPr>
          <w:rFonts w:ascii="Arial" w:hAnsi="Arial" w:cs="Arial"/>
        </w:rPr>
        <w:t xml:space="preserve"> 2012</w:t>
      </w:r>
    </w:p>
    <w:p w:rsidR="00D604AF" w:rsidRPr="006621D7" w:rsidRDefault="00D604AF" w:rsidP="00D604AF">
      <w:pPr>
        <w:rPr>
          <w:rFonts w:ascii="Arial" w:hAnsi="Arial" w:cs="Arial"/>
        </w:rPr>
      </w:pPr>
      <w:proofErr w:type="spellStart"/>
      <w:r w:rsidRPr="006621D7">
        <w:rPr>
          <w:rFonts w:ascii="Arial" w:hAnsi="Arial" w:cs="Arial"/>
        </w:rPr>
        <w:t>Mengetahui</w:t>
      </w:r>
      <w:proofErr w:type="spellEnd"/>
      <w:r w:rsidRPr="006621D7">
        <w:rPr>
          <w:rFonts w:ascii="Arial" w:hAnsi="Arial" w:cs="Arial"/>
        </w:rPr>
        <w:t>,</w:t>
      </w:r>
    </w:p>
    <w:p w:rsidR="00D604AF" w:rsidRPr="006621D7" w:rsidRDefault="00D604AF" w:rsidP="00D604AF">
      <w:pPr>
        <w:rPr>
          <w:rFonts w:ascii="Arial" w:hAnsi="Arial" w:cs="Arial"/>
        </w:rPr>
      </w:pPr>
      <w:proofErr w:type="spellStart"/>
      <w:r w:rsidRPr="006621D7">
        <w:rPr>
          <w:rFonts w:ascii="Arial" w:hAnsi="Arial" w:cs="Arial"/>
        </w:rPr>
        <w:t>Ketua</w:t>
      </w:r>
      <w:proofErr w:type="spellEnd"/>
      <w:r w:rsidRPr="006621D7">
        <w:rPr>
          <w:rFonts w:ascii="Arial" w:hAnsi="Arial" w:cs="Arial"/>
        </w:rPr>
        <w:t xml:space="preserve"> </w:t>
      </w:r>
      <w:proofErr w:type="spellStart"/>
      <w:r w:rsidRPr="006621D7">
        <w:rPr>
          <w:rFonts w:ascii="Arial" w:hAnsi="Arial" w:cs="Arial"/>
        </w:rPr>
        <w:t>Jurusan</w:t>
      </w:r>
      <w:proofErr w:type="spellEnd"/>
      <w:r w:rsidRPr="006621D7">
        <w:rPr>
          <w:rFonts w:ascii="Arial" w:hAnsi="Arial" w:cs="Arial"/>
        </w:rPr>
        <w:t xml:space="preserve"> </w:t>
      </w:r>
      <w:proofErr w:type="spellStart"/>
      <w:r w:rsidRPr="006621D7">
        <w:rPr>
          <w:rFonts w:ascii="Arial" w:hAnsi="Arial" w:cs="Arial"/>
        </w:rPr>
        <w:t>Pendidikan</w:t>
      </w:r>
      <w:proofErr w:type="spellEnd"/>
      <w:r w:rsidRPr="006621D7">
        <w:rPr>
          <w:rFonts w:ascii="Arial" w:hAnsi="Arial" w:cs="Arial"/>
        </w:rPr>
        <w:t xml:space="preserve"> </w:t>
      </w:r>
      <w:proofErr w:type="spellStart"/>
      <w:r w:rsidRPr="006621D7">
        <w:rPr>
          <w:rFonts w:ascii="Arial" w:hAnsi="Arial" w:cs="Arial"/>
        </w:rPr>
        <w:t>Akuntansi</w:t>
      </w:r>
      <w:proofErr w:type="spellEnd"/>
      <w:r w:rsidRPr="006621D7">
        <w:rPr>
          <w:rFonts w:ascii="Arial" w:hAnsi="Arial" w:cs="Arial"/>
        </w:rPr>
        <w:t>,</w:t>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proofErr w:type="spellStart"/>
      <w:r w:rsidRPr="006621D7">
        <w:rPr>
          <w:rFonts w:ascii="Arial" w:hAnsi="Arial" w:cs="Arial"/>
        </w:rPr>
        <w:t>Dosen</w:t>
      </w:r>
      <w:proofErr w:type="spellEnd"/>
      <w:r w:rsidRPr="006621D7">
        <w:rPr>
          <w:rFonts w:ascii="Arial" w:hAnsi="Arial" w:cs="Arial"/>
        </w:rPr>
        <w:t>,</w:t>
      </w:r>
    </w:p>
    <w:p w:rsidR="00D604AF" w:rsidRPr="006621D7" w:rsidRDefault="00D604AF" w:rsidP="00D604AF">
      <w:pPr>
        <w:rPr>
          <w:rFonts w:ascii="Arial" w:hAnsi="Arial" w:cs="Arial"/>
        </w:rPr>
      </w:pPr>
    </w:p>
    <w:p w:rsidR="00D604AF" w:rsidRPr="006621D7" w:rsidRDefault="00D604AF" w:rsidP="00D604AF">
      <w:pPr>
        <w:rPr>
          <w:rFonts w:ascii="Arial" w:hAnsi="Arial" w:cs="Arial"/>
        </w:rPr>
      </w:pPr>
    </w:p>
    <w:p w:rsidR="00D604AF" w:rsidRPr="006621D7" w:rsidRDefault="00D604AF" w:rsidP="00D604AF">
      <w:pPr>
        <w:rPr>
          <w:rFonts w:ascii="Arial" w:hAnsi="Arial" w:cs="Arial"/>
        </w:rPr>
      </w:pPr>
    </w:p>
    <w:p w:rsidR="00D604AF" w:rsidRPr="006621D7" w:rsidRDefault="00D604AF" w:rsidP="00D604AF">
      <w:pPr>
        <w:rPr>
          <w:rFonts w:ascii="Arial" w:hAnsi="Arial" w:cs="Arial"/>
        </w:rPr>
      </w:pPr>
    </w:p>
    <w:p w:rsidR="00D604AF" w:rsidRPr="006621D7" w:rsidRDefault="00D604AF" w:rsidP="00D604AF">
      <w:pPr>
        <w:rPr>
          <w:rFonts w:ascii="Arial" w:hAnsi="Arial" w:cs="Arial"/>
        </w:rPr>
      </w:pPr>
    </w:p>
    <w:p w:rsidR="00D604AF" w:rsidRPr="006621D7" w:rsidRDefault="00D604AF" w:rsidP="00D604AF">
      <w:pPr>
        <w:rPr>
          <w:rFonts w:ascii="Arial" w:hAnsi="Arial" w:cs="Arial"/>
        </w:rPr>
      </w:pPr>
      <w:proofErr w:type="spellStart"/>
      <w:r>
        <w:rPr>
          <w:rFonts w:ascii="Arial" w:hAnsi="Arial" w:cs="Arial"/>
          <w:u w:val="single"/>
        </w:rPr>
        <w:t>Sukirno</w:t>
      </w:r>
      <w:proofErr w:type="spellEnd"/>
      <w:r>
        <w:rPr>
          <w:rFonts w:ascii="Arial" w:hAnsi="Arial" w:cs="Arial"/>
          <w:u w:val="single"/>
        </w:rPr>
        <w:t>, Ph.D</w:t>
      </w:r>
      <w:r w:rsidRPr="006621D7">
        <w:rPr>
          <w:rFonts w:ascii="Arial" w:hAnsi="Arial" w:cs="Arial"/>
          <w:u w:val="single"/>
        </w:rPr>
        <w:t>.</w:t>
      </w:r>
      <w:r w:rsidRPr="006621D7">
        <w:rPr>
          <w:rFonts w:ascii="Arial" w:hAnsi="Arial" w:cs="Arial"/>
        </w:rPr>
        <w:t xml:space="preserve"> </w:t>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r w:rsidRPr="006621D7">
        <w:rPr>
          <w:rFonts w:ascii="Arial" w:hAnsi="Arial" w:cs="Arial"/>
        </w:rPr>
        <w:tab/>
      </w:r>
      <w:r>
        <w:rPr>
          <w:rFonts w:ascii="Arial" w:hAnsi="Arial" w:cs="Arial"/>
          <w:u w:val="single"/>
        </w:rPr>
        <w:t xml:space="preserve">Abdullah Taman, </w:t>
      </w:r>
      <w:proofErr w:type="spellStart"/>
      <w:r>
        <w:rPr>
          <w:rFonts w:ascii="Arial" w:hAnsi="Arial" w:cs="Arial"/>
          <w:u w:val="single"/>
        </w:rPr>
        <w:t>M.Si</w:t>
      </w:r>
      <w:proofErr w:type="spellEnd"/>
      <w:r>
        <w:rPr>
          <w:rFonts w:ascii="Arial" w:hAnsi="Arial" w:cs="Arial"/>
          <w:u w:val="single"/>
        </w:rPr>
        <w:t xml:space="preserve">., </w:t>
      </w:r>
      <w:proofErr w:type="spellStart"/>
      <w:proofErr w:type="gramStart"/>
      <w:r>
        <w:rPr>
          <w:rFonts w:ascii="Arial" w:hAnsi="Arial" w:cs="Arial"/>
          <w:u w:val="single"/>
        </w:rPr>
        <w:t>Ak</w:t>
      </w:r>
      <w:proofErr w:type="spellEnd"/>
      <w:proofErr w:type="gramEnd"/>
    </w:p>
    <w:p w:rsidR="00A237C0" w:rsidRDefault="00D604AF" w:rsidP="006D4048">
      <w:r w:rsidRPr="00AD7F94">
        <w:rPr>
          <w:rFonts w:ascii="Arial" w:hAnsi="Arial" w:cs="Arial"/>
        </w:rPr>
        <w:t>19690414 199403 1 002</w:t>
      </w:r>
      <w:r w:rsidRPr="005D3B86">
        <w:rPr>
          <w:rFonts w:ascii="Arial" w:hAnsi="Arial" w:cs="Arial"/>
          <w:lang w:val="nl-NL"/>
        </w:rPr>
        <w:tab/>
      </w:r>
      <w:r w:rsidRPr="005D3B86">
        <w:rPr>
          <w:rFonts w:ascii="Arial" w:hAnsi="Arial" w:cs="Arial"/>
          <w:lang w:val="nl-NL"/>
        </w:rPr>
        <w:tab/>
      </w:r>
      <w:r w:rsidRPr="005D3B86">
        <w:rPr>
          <w:rFonts w:ascii="Arial" w:hAnsi="Arial" w:cs="Arial"/>
          <w:lang w:val="nl-NL"/>
        </w:rPr>
        <w:tab/>
      </w:r>
      <w:r w:rsidRPr="005D3B86">
        <w:rPr>
          <w:rFonts w:ascii="Arial" w:hAnsi="Arial" w:cs="Arial"/>
          <w:lang w:val="nl-NL"/>
        </w:rPr>
        <w:tab/>
      </w:r>
      <w:r w:rsidRPr="005D3B86">
        <w:rPr>
          <w:rFonts w:ascii="Arial" w:hAnsi="Arial" w:cs="Arial"/>
          <w:lang w:val="nl-NL"/>
        </w:rPr>
        <w:tab/>
      </w:r>
      <w:r w:rsidRPr="005D3B86">
        <w:rPr>
          <w:rFonts w:ascii="Arial" w:hAnsi="Arial" w:cs="Arial"/>
          <w:lang w:val="nl-NL"/>
        </w:rPr>
        <w:tab/>
        <w:t>19</w:t>
      </w:r>
      <w:r>
        <w:rPr>
          <w:rFonts w:ascii="Arial" w:hAnsi="Arial" w:cs="Arial"/>
          <w:lang w:val="nl-NL"/>
        </w:rPr>
        <w:t>630624 199001 1 001</w:t>
      </w:r>
    </w:p>
    <w:sectPr w:rsidR="00A237C0" w:rsidSect="002D7954">
      <w:pgSz w:w="11907" w:h="16840" w:code="9"/>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026AC"/>
    <w:multiLevelType w:val="hybridMultilevel"/>
    <w:tmpl w:val="4E7C4316"/>
    <w:lvl w:ilvl="0" w:tplc="0B7010BC">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87267B6"/>
    <w:multiLevelType w:val="hybridMultilevel"/>
    <w:tmpl w:val="DCF68418"/>
    <w:lvl w:ilvl="0" w:tplc="1138F2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38345E1"/>
    <w:multiLevelType w:val="hybridMultilevel"/>
    <w:tmpl w:val="D292D3A2"/>
    <w:lvl w:ilvl="0" w:tplc="5DA26D0C">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6DF1BA9"/>
    <w:multiLevelType w:val="hybridMultilevel"/>
    <w:tmpl w:val="D00AB94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604AF"/>
    <w:rsid w:val="000B07F8"/>
    <w:rsid w:val="00173B85"/>
    <w:rsid w:val="00222037"/>
    <w:rsid w:val="004D4036"/>
    <w:rsid w:val="006D4048"/>
    <w:rsid w:val="007C3A91"/>
    <w:rsid w:val="00D604AF"/>
    <w:rsid w:val="00EE61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1589</Words>
  <Characters>9059</Characters>
  <Application>Microsoft Office Word</Application>
  <DocSecurity>0</DocSecurity>
  <Lines>75</Lines>
  <Paragraphs>21</Paragraphs>
  <ScaleCrop>false</ScaleCrop>
  <Company>UNY</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UNY</dc:creator>
  <cp:lastModifiedBy>UNY</cp:lastModifiedBy>
  <cp:revision>2</cp:revision>
  <dcterms:created xsi:type="dcterms:W3CDTF">2012-05-20T10:09:00Z</dcterms:created>
  <dcterms:modified xsi:type="dcterms:W3CDTF">2012-05-20T10:09:00Z</dcterms:modified>
</cp:coreProperties>
</file>