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  <w:r w:rsidRPr="008F6608">
        <w:pict>
          <v:rect id="_x0000_s1026" style="position:absolute;left:0;text-align:left;margin-left:.75pt;margin-top:1.35pt;width:6in;height:559.95pt;z-index:251661312;v-text-anchor:middle" filled="f" strokeweight=".26mm"/>
        </w:pict>
      </w:r>
    </w:p>
    <w:p w:rsidR="00AE4DA1" w:rsidRPr="000F0369" w:rsidRDefault="00AE4DA1" w:rsidP="00AE4DA1">
      <w:pPr>
        <w:spacing w:before="60" w:line="400" w:lineRule="atLeast"/>
        <w:jc w:val="center"/>
        <w:rPr>
          <w:rFonts w:ascii="Calibri" w:hAnsi="Calibri"/>
          <w:lang w:val="id-ID"/>
        </w:rPr>
      </w:pPr>
      <w:r w:rsidRPr="008F6608">
        <w:pict>
          <v:rect id="_x0000_s1027" style="position:absolute;left:0;text-align:left;margin-left:30.6pt;margin-top:4pt;width:365.65pt;height:54pt;z-index:251662336;v-text-anchor:middle" filled="f" strokeweight=".26mm"/>
        </w:pict>
      </w:r>
      <w:proofErr w:type="spellStart"/>
      <w:r>
        <w:rPr>
          <w:rFonts w:ascii="Calibri" w:hAnsi="Calibri"/>
        </w:rPr>
        <w:t>Laporan</w:t>
      </w:r>
      <w:proofErr w:type="spellEnd"/>
      <w:r w:rsidRPr="000F0369">
        <w:rPr>
          <w:rFonts w:ascii="Calibri" w:hAnsi="Calibri"/>
          <w:lang w:val="id-ID"/>
        </w:rPr>
        <w:t xml:space="preserve"> Kegiatan</w:t>
      </w:r>
    </w:p>
    <w:p w:rsidR="00AE4DA1" w:rsidRPr="000F0369" w:rsidRDefault="00AE4DA1" w:rsidP="00AE4DA1">
      <w:pPr>
        <w:spacing w:line="240" w:lineRule="atLeast"/>
        <w:jc w:val="center"/>
        <w:rPr>
          <w:rFonts w:ascii="Calibri" w:hAnsi="Calibri"/>
          <w:lang w:val="id-ID"/>
        </w:rPr>
      </w:pPr>
      <w:r w:rsidRPr="000F0369">
        <w:rPr>
          <w:rFonts w:ascii="Calibri" w:hAnsi="Calibri"/>
          <w:lang w:val="id-ID"/>
        </w:rPr>
        <w:t>Pengimplementasian Pendidikan Karakter dalam Perkuliahan</w:t>
      </w:r>
    </w:p>
    <w:p w:rsidR="00AE4DA1" w:rsidRPr="000F0369" w:rsidRDefault="00AE4DA1" w:rsidP="00AE4DA1">
      <w:pPr>
        <w:spacing w:line="240" w:lineRule="atLeast"/>
        <w:jc w:val="center"/>
        <w:rPr>
          <w:rFonts w:ascii="Calibri" w:hAnsi="Calibri"/>
          <w:lang w:val="id-ID"/>
        </w:rPr>
      </w:pPr>
      <w:r w:rsidRPr="000F0369">
        <w:rPr>
          <w:rFonts w:ascii="Calibri" w:hAnsi="Calibri"/>
          <w:lang w:val="id-ID"/>
        </w:rPr>
        <w:t>dan Pengembangan Kultur Universitas</w:t>
      </w: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b/>
        </w:rPr>
      </w:pPr>
      <w:r w:rsidRPr="000F0369">
        <w:rPr>
          <w:rFonts w:ascii="Calibri" w:hAnsi="Calibri"/>
          <w:b/>
        </w:rPr>
        <w:t xml:space="preserve">IMPLEMENTASI PENDIDIKAN KARAKTER </w:t>
      </w: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b/>
        </w:rPr>
      </w:pPr>
      <w:r w:rsidRPr="000F0369">
        <w:rPr>
          <w:rFonts w:ascii="Calibri" w:hAnsi="Calibri"/>
          <w:b/>
        </w:rPr>
        <w:t xml:space="preserve">DALAM MATAKULIAH METROLOGI MELALUI </w:t>
      </w:r>
      <w:r w:rsidRPr="000F0369">
        <w:rPr>
          <w:rFonts w:ascii="Calibri" w:hAnsi="Calibri"/>
          <w:b/>
          <w:i/>
        </w:rPr>
        <w:t>LESSON STUDY</w:t>
      </w:r>
      <w:r w:rsidRPr="000F0369">
        <w:rPr>
          <w:rFonts w:ascii="Calibri" w:hAnsi="Calibri"/>
          <w:b/>
        </w:rPr>
        <w:t xml:space="preserve"> </w:t>
      </w: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  <w:r w:rsidRPr="000F0369">
        <w:rPr>
          <w:rFonts w:ascii="Calibri" w:hAnsi="Calibri"/>
          <w:noProof/>
          <w:lang w:val="id-ID" w:eastAsia="id-ID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26035</wp:posOffset>
            </wp:positionV>
            <wp:extent cx="1600200" cy="1647825"/>
            <wp:effectExtent l="1905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  <w:r w:rsidRPr="000F0369">
        <w:rPr>
          <w:rFonts w:ascii="Calibri" w:hAnsi="Calibri"/>
          <w:lang w:val="id-ID"/>
        </w:rPr>
        <w:t>Oleh:</w:t>
      </w: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</w:rPr>
      </w:pPr>
      <w:r w:rsidRPr="000F0369">
        <w:rPr>
          <w:rFonts w:ascii="Calibri" w:hAnsi="Calibri"/>
        </w:rPr>
        <w:t xml:space="preserve">Dr.  </w:t>
      </w:r>
      <w:proofErr w:type="spellStart"/>
      <w:r w:rsidRPr="000F0369">
        <w:rPr>
          <w:rFonts w:ascii="Calibri" w:hAnsi="Calibri"/>
        </w:rPr>
        <w:t>Wagiran</w:t>
      </w:r>
      <w:proofErr w:type="spellEnd"/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</w:rPr>
      </w:pPr>
      <w:proofErr w:type="spellStart"/>
      <w:r w:rsidRPr="000F0369">
        <w:rPr>
          <w:rFonts w:ascii="Calibri" w:hAnsi="Calibri"/>
        </w:rPr>
        <w:t>Didik</w:t>
      </w:r>
      <w:proofErr w:type="spellEnd"/>
      <w:r w:rsidRPr="000F0369">
        <w:rPr>
          <w:rFonts w:ascii="Calibri" w:hAnsi="Calibri"/>
        </w:rPr>
        <w:t xml:space="preserve"> </w:t>
      </w:r>
      <w:proofErr w:type="spellStart"/>
      <w:r w:rsidRPr="000F0369">
        <w:rPr>
          <w:rFonts w:ascii="Calibri" w:hAnsi="Calibri"/>
        </w:rPr>
        <w:t>Nurhadiyanto</w:t>
      </w:r>
      <w:proofErr w:type="spellEnd"/>
      <w:r w:rsidRPr="000F0369">
        <w:rPr>
          <w:rFonts w:ascii="Calibri" w:hAnsi="Calibri"/>
        </w:rPr>
        <w:t>, MT</w:t>
      </w: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lang w:val="id-ID"/>
        </w:rPr>
      </w:pP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b/>
        </w:rPr>
      </w:pPr>
      <w:r w:rsidRPr="000F0369">
        <w:rPr>
          <w:rFonts w:ascii="Calibri" w:hAnsi="Calibri"/>
          <w:b/>
        </w:rPr>
        <w:t>FAKULTAS TEKNIK</w:t>
      </w: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b/>
          <w:lang w:val="id-ID"/>
        </w:rPr>
      </w:pPr>
      <w:r w:rsidRPr="000F0369">
        <w:rPr>
          <w:rFonts w:ascii="Calibri" w:hAnsi="Calibri"/>
          <w:b/>
          <w:lang w:val="id-ID"/>
        </w:rPr>
        <w:t>UNIVERSITAS NEGERI YOGYAKARTA</w:t>
      </w:r>
    </w:p>
    <w:p w:rsidR="00AE4DA1" w:rsidRPr="000F0369" w:rsidRDefault="00AE4DA1" w:rsidP="00AE4DA1">
      <w:pPr>
        <w:spacing w:line="400" w:lineRule="atLeast"/>
        <w:jc w:val="center"/>
        <w:rPr>
          <w:rFonts w:ascii="Calibri" w:hAnsi="Calibri"/>
          <w:b/>
        </w:rPr>
      </w:pPr>
      <w:r w:rsidRPr="000F0369">
        <w:rPr>
          <w:rFonts w:ascii="Calibri" w:hAnsi="Calibri"/>
          <w:b/>
        </w:rPr>
        <w:t>2010</w:t>
      </w:r>
    </w:p>
    <w:p w:rsidR="00AE4DA1" w:rsidRPr="000F0369" w:rsidRDefault="00AE4DA1" w:rsidP="00AE4DA1">
      <w:pPr>
        <w:spacing w:line="400" w:lineRule="atLeast"/>
        <w:jc w:val="both"/>
        <w:rPr>
          <w:rFonts w:ascii="Calibri" w:hAnsi="Calibri"/>
          <w:lang w:val="id-ID"/>
        </w:rPr>
      </w:pPr>
    </w:p>
    <w:p w:rsidR="00AE4DA1" w:rsidRPr="000F0369" w:rsidRDefault="00AE4DA1" w:rsidP="00AE4DA1">
      <w:pPr>
        <w:spacing w:line="400" w:lineRule="atLeast"/>
        <w:jc w:val="both"/>
        <w:rPr>
          <w:rFonts w:ascii="Calibri" w:hAnsi="Calibri"/>
        </w:rPr>
      </w:pPr>
    </w:p>
    <w:p w:rsidR="00AE4DA1" w:rsidRDefault="00AE4DA1">
      <w:pPr>
        <w:suppressAutoHyphens w:val="0"/>
        <w:spacing w:after="200" w:line="276" w:lineRule="auto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:rsidR="00AE4DA1" w:rsidRPr="00F04CB9" w:rsidRDefault="00AE4DA1" w:rsidP="00AE4DA1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F04CB9">
        <w:rPr>
          <w:rFonts w:ascii="Arial" w:hAnsi="Arial" w:cs="Arial"/>
          <w:b/>
          <w:caps/>
          <w:sz w:val="22"/>
          <w:szCs w:val="22"/>
        </w:rPr>
        <w:lastRenderedPageBreak/>
        <w:t xml:space="preserve">Implementasi Pendidikan Karakter dalam Matakuliah Metrologi melalui </w:t>
      </w:r>
      <w:r w:rsidRPr="00F04CB9">
        <w:rPr>
          <w:rFonts w:ascii="Arial" w:hAnsi="Arial" w:cs="Arial"/>
          <w:b/>
          <w:i/>
          <w:caps/>
          <w:sz w:val="22"/>
          <w:szCs w:val="22"/>
        </w:rPr>
        <w:t>Lesson Study</w:t>
      </w:r>
    </w:p>
    <w:p w:rsidR="00AE4DA1" w:rsidRPr="00F04CB9" w:rsidRDefault="00AE4DA1" w:rsidP="00AE4DA1">
      <w:pPr>
        <w:jc w:val="center"/>
        <w:rPr>
          <w:rFonts w:ascii="Arial" w:hAnsi="Arial" w:cs="Arial"/>
          <w:sz w:val="22"/>
          <w:szCs w:val="22"/>
        </w:rPr>
      </w:pPr>
    </w:p>
    <w:p w:rsidR="00AE4DA1" w:rsidRPr="00F04CB9" w:rsidRDefault="00AE4DA1" w:rsidP="00AE4DA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F04CB9">
        <w:rPr>
          <w:rFonts w:ascii="Arial" w:hAnsi="Arial" w:cs="Arial"/>
          <w:sz w:val="22"/>
          <w:szCs w:val="22"/>
        </w:rPr>
        <w:t>Oleh</w:t>
      </w:r>
      <w:proofErr w:type="spellEnd"/>
      <w:r w:rsidRPr="00F04CB9">
        <w:rPr>
          <w:rFonts w:ascii="Arial" w:hAnsi="Arial" w:cs="Arial"/>
          <w:b/>
          <w:sz w:val="22"/>
          <w:szCs w:val="22"/>
        </w:rPr>
        <w:t xml:space="preserve">: </w:t>
      </w:r>
    </w:p>
    <w:p w:rsidR="00AE4DA1" w:rsidRPr="00F04CB9" w:rsidRDefault="00AE4DA1" w:rsidP="00AE4DA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F04CB9">
        <w:rPr>
          <w:rFonts w:ascii="Arial" w:hAnsi="Arial" w:cs="Arial"/>
          <w:sz w:val="22"/>
          <w:szCs w:val="22"/>
          <w:lang w:val="it-IT"/>
        </w:rPr>
        <w:t>Wagiran dan Didik Nurhadiyanto</w:t>
      </w:r>
    </w:p>
    <w:p w:rsidR="00AE4DA1" w:rsidRPr="00F04CB9" w:rsidRDefault="00AE4DA1" w:rsidP="00AE4DA1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AE4DA1" w:rsidRPr="00F04CB9" w:rsidRDefault="00AE4DA1" w:rsidP="00AE4DA1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F04CB9">
        <w:rPr>
          <w:rFonts w:ascii="Arial" w:hAnsi="Arial" w:cs="Arial"/>
          <w:b/>
          <w:i/>
          <w:sz w:val="22"/>
          <w:szCs w:val="22"/>
        </w:rPr>
        <w:t>Abstrak</w:t>
      </w:r>
      <w:proofErr w:type="spellEnd"/>
    </w:p>
    <w:p w:rsidR="00AE4DA1" w:rsidRPr="00F04CB9" w:rsidRDefault="00AE4DA1" w:rsidP="00AE4D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E4DA1" w:rsidRPr="00F04CB9" w:rsidRDefault="00AE4DA1" w:rsidP="00AE4DA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04CB9">
        <w:rPr>
          <w:rFonts w:ascii="Arial" w:hAnsi="Arial" w:cs="Arial"/>
          <w:sz w:val="22"/>
          <w:szCs w:val="22"/>
        </w:rPr>
        <w:t>Penelitian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ini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bertujuan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untuk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: (1) </w:t>
      </w:r>
      <w:proofErr w:type="spellStart"/>
      <w:r w:rsidRPr="00F04CB9">
        <w:rPr>
          <w:rFonts w:ascii="Arial" w:hAnsi="Arial" w:cs="Arial"/>
          <w:sz w:val="22"/>
          <w:szCs w:val="22"/>
        </w:rPr>
        <w:t>Menghasilkan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rumusan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nilai-nilai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karakter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04CB9">
        <w:rPr>
          <w:rFonts w:ascii="Arial" w:hAnsi="Arial" w:cs="Arial"/>
          <w:sz w:val="22"/>
          <w:szCs w:val="22"/>
        </w:rPr>
        <w:t>perlu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ditanamkan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dalam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implementasi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pendidikan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karakter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dalam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matakuliah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metrologi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(2) </w:t>
      </w:r>
      <w:proofErr w:type="spellStart"/>
      <w:r w:rsidRPr="00F04CB9">
        <w:rPr>
          <w:rFonts w:ascii="Arial" w:hAnsi="Arial" w:cs="Arial"/>
          <w:sz w:val="22"/>
          <w:szCs w:val="22"/>
        </w:rPr>
        <w:t>Menghasilkan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rumusan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implementasi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pendidikan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karakter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dalam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matakuliah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metrologi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berikut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perangkatnya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dan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(3) </w:t>
      </w:r>
      <w:proofErr w:type="spellStart"/>
      <w:r w:rsidRPr="00F04CB9">
        <w:rPr>
          <w:rFonts w:ascii="Arial" w:hAnsi="Arial" w:cs="Arial"/>
          <w:sz w:val="22"/>
          <w:szCs w:val="22"/>
        </w:rPr>
        <w:t>Menghasilkan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rumusan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implementasi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pendidikan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karakter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dalam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matakuliah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metrologi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04CB9">
        <w:rPr>
          <w:rFonts w:ascii="Arial" w:hAnsi="Arial" w:cs="Arial"/>
          <w:sz w:val="22"/>
          <w:szCs w:val="22"/>
        </w:rPr>
        <w:t>efektif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</w:p>
    <w:p w:rsidR="00AE4DA1" w:rsidRPr="00F04CB9" w:rsidRDefault="00AE4DA1" w:rsidP="00AE4DA1">
      <w:pPr>
        <w:ind w:firstLine="540"/>
        <w:jc w:val="both"/>
        <w:rPr>
          <w:rFonts w:ascii="Arial" w:hAnsi="Arial" w:cs="Arial"/>
          <w:sz w:val="22"/>
          <w:szCs w:val="22"/>
        </w:rPr>
      </w:pPr>
      <w:proofErr w:type="spellStart"/>
      <w:r w:rsidRPr="00F04CB9">
        <w:rPr>
          <w:rFonts w:ascii="Arial" w:hAnsi="Arial" w:cs="Arial"/>
          <w:sz w:val="22"/>
          <w:szCs w:val="22"/>
        </w:rPr>
        <w:t>Penelitian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ini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merupakan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penelitian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tindakan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kelas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04CB9">
        <w:rPr>
          <w:rFonts w:ascii="Arial" w:hAnsi="Arial" w:cs="Arial"/>
          <w:sz w:val="22"/>
          <w:szCs w:val="22"/>
        </w:rPr>
        <w:t xml:space="preserve">yang  </w:t>
      </w:r>
      <w:proofErr w:type="spellStart"/>
      <w:r w:rsidRPr="00F04CB9">
        <w:rPr>
          <w:rFonts w:ascii="Arial" w:hAnsi="Arial" w:cs="Arial"/>
          <w:sz w:val="22"/>
          <w:szCs w:val="22"/>
        </w:rPr>
        <w:t>terdiri</w:t>
      </w:r>
      <w:proofErr w:type="spellEnd"/>
      <w:proofErr w:type="gram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dari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empat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komponen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siklus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mulai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dari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tahap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perencanaan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pelaksanaan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tindakan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observasi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refleksi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04CB9">
        <w:rPr>
          <w:rFonts w:ascii="Arial" w:hAnsi="Arial" w:cs="Arial"/>
          <w:sz w:val="22"/>
          <w:szCs w:val="22"/>
        </w:rPr>
        <w:t>diikuti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dengan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perencanaan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ulang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F04CB9">
        <w:rPr>
          <w:rFonts w:ascii="Arial" w:hAnsi="Arial" w:cs="Arial"/>
          <w:sz w:val="22"/>
          <w:szCs w:val="22"/>
        </w:rPr>
        <w:t>Penelitian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dilakukan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terhadap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Penelitian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dilakukan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terhadap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mahasiswa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S1 </w:t>
      </w:r>
      <w:proofErr w:type="spellStart"/>
      <w:r w:rsidRPr="00F04CB9">
        <w:rPr>
          <w:rFonts w:ascii="Arial" w:hAnsi="Arial" w:cs="Arial"/>
          <w:sz w:val="22"/>
          <w:szCs w:val="22"/>
        </w:rPr>
        <w:t>Pendidikan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Teknik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Mesin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Semester 3 yang </w:t>
      </w:r>
      <w:proofErr w:type="spellStart"/>
      <w:r w:rsidRPr="00F04CB9">
        <w:rPr>
          <w:rFonts w:ascii="Arial" w:hAnsi="Arial" w:cs="Arial"/>
          <w:sz w:val="22"/>
          <w:szCs w:val="22"/>
        </w:rPr>
        <w:t>mengikuti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matakuliah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Metrologi</w:t>
      </w:r>
      <w:proofErr w:type="spellEnd"/>
      <w:r w:rsidRPr="00F04CB9">
        <w:rPr>
          <w:rFonts w:ascii="Arial" w:hAnsi="Arial" w:cs="Arial"/>
          <w:sz w:val="22"/>
          <w:szCs w:val="22"/>
        </w:rPr>
        <w:t>.</w:t>
      </w:r>
      <w:proofErr w:type="gram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04CB9">
        <w:rPr>
          <w:rFonts w:ascii="Arial" w:hAnsi="Arial" w:cs="Arial"/>
          <w:sz w:val="22"/>
          <w:szCs w:val="22"/>
        </w:rPr>
        <w:t>Teknik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pengumpulan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F04CB9">
        <w:rPr>
          <w:rFonts w:ascii="Arial" w:hAnsi="Arial" w:cs="Arial"/>
          <w:sz w:val="22"/>
          <w:szCs w:val="22"/>
        </w:rPr>
        <w:t>meliputi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metode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tes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dokumentasi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observasi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dan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wawancara</w:t>
      </w:r>
      <w:proofErr w:type="spellEnd"/>
      <w:r w:rsidRPr="00F04CB9">
        <w:rPr>
          <w:rFonts w:ascii="Arial" w:hAnsi="Arial" w:cs="Arial"/>
          <w:sz w:val="22"/>
          <w:szCs w:val="22"/>
        </w:rPr>
        <w:t>.</w:t>
      </w:r>
      <w:proofErr w:type="gram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04CB9">
        <w:rPr>
          <w:rFonts w:ascii="Arial" w:hAnsi="Arial" w:cs="Arial"/>
          <w:sz w:val="22"/>
          <w:szCs w:val="22"/>
        </w:rPr>
        <w:t xml:space="preserve">Data </w:t>
      </w:r>
      <w:proofErr w:type="spellStart"/>
      <w:r w:rsidRPr="00F04CB9">
        <w:rPr>
          <w:rFonts w:ascii="Arial" w:hAnsi="Arial" w:cs="Arial"/>
          <w:sz w:val="22"/>
          <w:szCs w:val="22"/>
        </w:rPr>
        <w:t>dinalisis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secara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kualitatif</w:t>
      </w:r>
      <w:proofErr w:type="spellEnd"/>
      <w:r w:rsidRPr="00F04CB9">
        <w:rPr>
          <w:rFonts w:ascii="Arial" w:hAnsi="Arial" w:cs="Arial"/>
          <w:sz w:val="22"/>
          <w:szCs w:val="22"/>
        </w:rPr>
        <w:t>.</w:t>
      </w:r>
      <w:proofErr w:type="gramEnd"/>
      <w:r w:rsidRPr="00F04CB9">
        <w:rPr>
          <w:rFonts w:ascii="Arial" w:hAnsi="Arial" w:cs="Arial"/>
          <w:sz w:val="22"/>
          <w:szCs w:val="22"/>
        </w:rPr>
        <w:t xml:space="preserve">  </w:t>
      </w:r>
    </w:p>
    <w:p w:rsidR="00AE4DA1" w:rsidRPr="00F04CB9" w:rsidRDefault="00AE4DA1" w:rsidP="00AE4DA1">
      <w:pPr>
        <w:ind w:firstLine="54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04CB9">
        <w:rPr>
          <w:rFonts w:ascii="Arial" w:hAnsi="Arial" w:cs="Arial"/>
          <w:sz w:val="22"/>
          <w:szCs w:val="22"/>
        </w:rPr>
        <w:t>Hasil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penelitian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menunjukkan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bahwa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: (1) </w:t>
      </w:r>
      <w:proofErr w:type="spellStart"/>
      <w:r w:rsidRPr="00F04CB9">
        <w:rPr>
          <w:rFonts w:ascii="Arial" w:hAnsi="Arial" w:cs="Arial"/>
          <w:sz w:val="22"/>
          <w:szCs w:val="22"/>
        </w:rPr>
        <w:t>Nilai-nilai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karakter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04CB9">
        <w:rPr>
          <w:rFonts w:ascii="Arial" w:hAnsi="Arial" w:cs="Arial"/>
          <w:sz w:val="22"/>
          <w:szCs w:val="22"/>
        </w:rPr>
        <w:t>perlu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ditanamkan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berkaitan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dengan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implementasi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pendidikan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karakter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dalam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matakuliah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metrologi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meliputi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04CB9">
        <w:rPr>
          <w:rFonts w:ascii="Arial" w:hAnsi="Arial" w:cs="Arial"/>
          <w:sz w:val="22"/>
          <w:szCs w:val="22"/>
        </w:rPr>
        <w:t>kejujuran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disiplin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tanggung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jawab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memimpin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menyampaikan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pendapat</w:t>
      </w:r>
      <w:proofErr w:type="spellEnd"/>
      <w:r w:rsidRPr="00F04CB9">
        <w:rPr>
          <w:rFonts w:ascii="Arial" w:hAnsi="Arial" w:cs="Arial"/>
          <w:sz w:val="22"/>
          <w:szCs w:val="22"/>
        </w:rPr>
        <w:t>/</w:t>
      </w:r>
      <w:proofErr w:type="spellStart"/>
      <w:r w:rsidRPr="00F04CB9">
        <w:rPr>
          <w:rFonts w:ascii="Arial" w:hAnsi="Arial" w:cs="Arial"/>
          <w:sz w:val="22"/>
          <w:szCs w:val="22"/>
        </w:rPr>
        <w:t>negosiasi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presentasi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menghargai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orang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lain, </w:t>
      </w:r>
      <w:proofErr w:type="spellStart"/>
      <w:r w:rsidRPr="00F04CB9">
        <w:rPr>
          <w:rFonts w:ascii="Arial" w:hAnsi="Arial" w:cs="Arial"/>
          <w:sz w:val="22"/>
          <w:szCs w:val="22"/>
        </w:rPr>
        <w:t>kerjasama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berpikir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sistem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dan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bekerja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bawah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tekanan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; (2) </w:t>
      </w:r>
      <w:proofErr w:type="spellStart"/>
      <w:r w:rsidRPr="00F04CB9">
        <w:rPr>
          <w:rFonts w:ascii="Arial" w:hAnsi="Arial" w:cs="Arial"/>
          <w:sz w:val="22"/>
          <w:szCs w:val="22"/>
        </w:rPr>
        <w:t>Implementasi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pendidikan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karakter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dalam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perkuliahan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metrologi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meliputi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aspek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perencanaan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04CB9">
        <w:rPr>
          <w:rFonts w:ascii="Arial" w:hAnsi="Arial" w:cs="Arial"/>
          <w:sz w:val="22"/>
          <w:szCs w:val="22"/>
        </w:rPr>
        <w:t>silabus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rencana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pembelajaran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F04CB9">
        <w:rPr>
          <w:rFonts w:ascii="Arial" w:hAnsi="Arial" w:cs="Arial"/>
          <w:sz w:val="22"/>
          <w:szCs w:val="22"/>
        </w:rPr>
        <w:t>pelaksanaan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04CB9">
        <w:rPr>
          <w:rFonts w:ascii="Arial" w:hAnsi="Arial" w:cs="Arial"/>
          <w:sz w:val="22"/>
          <w:szCs w:val="22"/>
        </w:rPr>
        <w:t>pemilihan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metode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sumber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belajar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sz w:val="22"/>
          <w:szCs w:val="22"/>
        </w:rPr>
        <w:t>dan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media </w:t>
      </w:r>
      <w:proofErr w:type="spellStart"/>
      <w:r w:rsidRPr="00F04CB9">
        <w:rPr>
          <w:rFonts w:ascii="Arial" w:hAnsi="Arial" w:cs="Arial"/>
          <w:sz w:val="22"/>
          <w:szCs w:val="22"/>
        </w:rPr>
        <w:t>pembelajaran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F04CB9">
        <w:rPr>
          <w:rFonts w:ascii="Arial" w:hAnsi="Arial" w:cs="Arial"/>
          <w:sz w:val="22"/>
          <w:szCs w:val="22"/>
        </w:rPr>
        <w:t>dan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evaluasi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pembelajaran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04CB9">
        <w:rPr>
          <w:rFonts w:ascii="Arial" w:hAnsi="Arial" w:cs="Arial"/>
          <w:sz w:val="22"/>
          <w:szCs w:val="22"/>
        </w:rPr>
        <w:t>terutama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dalam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aspek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afektif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);  (3) </w:t>
      </w:r>
      <w:proofErr w:type="spellStart"/>
      <w:r w:rsidRPr="00F04CB9">
        <w:rPr>
          <w:rFonts w:ascii="Arial" w:hAnsi="Arial" w:cs="Arial"/>
          <w:sz w:val="22"/>
          <w:szCs w:val="22"/>
        </w:rPr>
        <w:t>Integrasi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nilai-nilai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karakter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dalam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perkuliahan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teori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metrologi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lebih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efektif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melalui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model </w:t>
      </w:r>
      <w:proofErr w:type="spellStart"/>
      <w:r w:rsidRPr="00F04CB9">
        <w:rPr>
          <w:rFonts w:ascii="Arial" w:hAnsi="Arial" w:cs="Arial"/>
          <w:sz w:val="22"/>
          <w:szCs w:val="22"/>
        </w:rPr>
        <w:t>kooperatif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kolaboratif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model </w:t>
      </w:r>
      <w:proofErr w:type="spellStart"/>
      <w:r w:rsidRPr="00F04CB9">
        <w:rPr>
          <w:rFonts w:ascii="Arial" w:hAnsi="Arial" w:cs="Arial"/>
          <w:sz w:val="22"/>
          <w:szCs w:val="22"/>
        </w:rPr>
        <w:t>diskusi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diakhiri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dengan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presentasi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04CB9">
        <w:rPr>
          <w:rFonts w:ascii="Arial" w:hAnsi="Arial" w:cs="Arial"/>
          <w:sz w:val="22"/>
          <w:szCs w:val="22"/>
        </w:rPr>
        <w:t>Sedangkan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pola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pembelajaran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praktek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04CB9">
        <w:rPr>
          <w:rFonts w:ascii="Arial" w:hAnsi="Arial" w:cs="Arial"/>
          <w:sz w:val="22"/>
          <w:szCs w:val="22"/>
        </w:rPr>
        <w:t>efektif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adalah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dengan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model </w:t>
      </w:r>
      <w:r w:rsidRPr="00F04CB9">
        <w:rPr>
          <w:rFonts w:ascii="Arial" w:hAnsi="Arial" w:cs="Arial"/>
          <w:i/>
          <w:sz w:val="22"/>
          <w:szCs w:val="22"/>
        </w:rPr>
        <w:t>peer group</w:t>
      </w:r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dengan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penunjukan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narasumber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atau</w:t>
      </w:r>
      <w:proofErr w:type="spellEnd"/>
      <w:r w:rsidRPr="00F04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sz w:val="22"/>
          <w:szCs w:val="22"/>
        </w:rPr>
        <w:t>ahli</w:t>
      </w:r>
      <w:proofErr w:type="spellEnd"/>
    </w:p>
    <w:p w:rsidR="00AE4DA1" w:rsidRPr="00F04CB9" w:rsidRDefault="00AE4DA1" w:rsidP="00AE4DA1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AE4DA1" w:rsidRPr="00F04CB9" w:rsidRDefault="00AE4DA1" w:rsidP="00AE4DA1">
      <w:pPr>
        <w:tabs>
          <w:tab w:val="left" w:pos="2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AE4DA1" w:rsidRPr="00F04CB9" w:rsidRDefault="00AE4DA1" w:rsidP="00AE4DA1">
      <w:pPr>
        <w:tabs>
          <w:tab w:val="left" w:pos="2680"/>
        </w:tabs>
        <w:ind w:right="377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F04CB9">
        <w:rPr>
          <w:rFonts w:ascii="Arial" w:hAnsi="Arial" w:cs="Arial"/>
          <w:b/>
          <w:i/>
          <w:sz w:val="22"/>
          <w:szCs w:val="22"/>
        </w:rPr>
        <w:t>Kata</w:t>
      </w:r>
      <w:proofErr w:type="spellEnd"/>
      <w:r w:rsidRPr="00F04CB9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b/>
          <w:i/>
          <w:sz w:val="22"/>
          <w:szCs w:val="22"/>
        </w:rPr>
        <w:t>kunci</w:t>
      </w:r>
      <w:proofErr w:type="spellEnd"/>
      <w:r w:rsidRPr="00F04CB9">
        <w:rPr>
          <w:rFonts w:ascii="Arial" w:hAnsi="Arial" w:cs="Arial"/>
          <w:b/>
          <w:i/>
          <w:sz w:val="22"/>
          <w:szCs w:val="22"/>
        </w:rPr>
        <w:t>:</w:t>
      </w:r>
      <w:r w:rsidRPr="00F04CB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i/>
          <w:sz w:val="22"/>
          <w:szCs w:val="22"/>
        </w:rPr>
        <w:t>pendidikan</w:t>
      </w:r>
      <w:proofErr w:type="spellEnd"/>
      <w:r w:rsidRPr="00F04CB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04CB9">
        <w:rPr>
          <w:rFonts w:ascii="Arial" w:hAnsi="Arial" w:cs="Arial"/>
          <w:i/>
          <w:sz w:val="22"/>
          <w:szCs w:val="22"/>
        </w:rPr>
        <w:t>karakter</w:t>
      </w:r>
      <w:proofErr w:type="spellEnd"/>
      <w:r w:rsidRPr="00F04CB9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F04CB9">
        <w:rPr>
          <w:rFonts w:ascii="Arial" w:hAnsi="Arial" w:cs="Arial"/>
          <w:i/>
          <w:sz w:val="22"/>
          <w:szCs w:val="22"/>
        </w:rPr>
        <w:t>metrologi</w:t>
      </w:r>
      <w:proofErr w:type="spellEnd"/>
      <w:r w:rsidRPr="00F04CB9">
        <w:rPr>
          <w:rFonts w:ascii="Arial" w:hAnsi="Arial" w:cs="Arial"/>
          <w:i/>
          <w:sz w:val="22"/>
          <w:szCs w:val="22"/>
        </w:rPr>
        <w:t>, lesson study</w:t>
      </w:r>
    </w:p>
    <w:p w:rsidR="009A7700" w:rsidRDefault="009A7700"/>
    <w:sectPr w:rsidR="009A7700" w:rsidSect="009A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DA1"/>
    <w:rsid w:val="00062EBA"/>
    <w:rsid w:val="003C197D"/>
    <w:rsid w:val="009A7700"/>
    <w:rsid w:val="00A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E4DA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AE4DA1"/>
    <w:rPr>
      <w:rFonts w:ascii="Times New Roman" w:eastAsia="Times New Roman" w:hAnsi="Times New Roman" w:cs="Times New Roman"/>
      <w:b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Wagiran</dc:creator>
  <cp:lastModifiedBy>Dr. Wagiran</cp:lastModifiedBy>
  <cp:revision>1</cp:revision>
  <dcterms:created xsi:type="dcterms:W3CDTF">2011-07-19T03:05:00Z</dcterms:created>
  <dcterms:modified xsi:type="dcterms:W3CDTF">2011-07-19T03:06:00Z</dcterms:modified>
</cp:coreProperties>
</file>